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D38AA">
      <w:pPr>
        <w:tabs>
          <w:tab w:val="left" w:pos="285"/>
        </w:tabs>
        <w:jc w:val="center"/>
        <w:rPr>
          <w:b/>
          <w:bCs/>
          <w:sz w:val="22"/>
          <w:szCs w:val="22"/>
          <w:lang w:val="uk-UA"/>
        </w:rPr>
      </w:pPr>
      <w:r>
        <w:rPr>
          <w:b/>
          <w:bCs/>
          <w:sz w:val="22"/>
          <w:szCs w:val="22"/>
          <w:lang w:val="uk-UA"/>
        </w:rPr>
        <w:t>Договір надання послуг №</w:t>
      </w:r>
      <w:r>
        <w:rPr>
          <w:b/>
          <w:bCs/>
          <w:sz w:val="22"/>
          <w:szCs w:val="22"/>
        </w:rPr>
        <w:t>____</w:t>
      </w:r>
    </w:p>
    <w:p w:rsidR="00000000" w:rsidRDefault="002D38AA">
      <w:pPr>
        <w:spacing w:after="240"/>
        <w:ind w:left="615"/>
        <w:rPr>
          <w:sz w:val="22"/>
          <w:szCs w:val="22"/>
        </w:rPr>
      </w:pPr>
    </w:p>
    <w:p w:rsidR="00000000" w:rsidRDefault="002D38AA">
      <w:pPr>
        <w:spacing w:after="240"/>
        <w:rPr>
          <w:vanish/>
          <w:sz w:val="22"/>
          <w:szCs w:val="22"/>
          <w:lang w:val="uk-UA"/>
        </w:rPr>
      </w:pPr>
      <w:r>
        <w:rPr>
          <w:bCs/>
          <w:sz w:val="22"/>
          <w:szCs w:val="22"/>
          <w:lang w:val="uk-UA"/>
        </w:rPr>
        <w:t xml:space="preserve">м.___                                                                                                 </w:t>
      </w:r>
      <w:r>
        <w:rPr>
          <w:b/>
          <w:bCs/>
          <w:sz w:val="22"/>
          <w:szCs w:val="22"/>
          <w:lang w:val="uk-UA"/>
        </w:rPr>
        <w:t xml:space="preserve">  </w:t>
      </w:r>
      <w:r>
        <w:rPr>
          <w:sz w:val="22"/>
          <w:szCs w:val="22"/>
          <w:lang w:val="uk-UA"/>
        </w:rPr>
        <w:t xml:space="preserve"> від «___» ________ 20</w:t>
      </w:r>
      <w:r w:rsidRPr="00EE7826">
        <w:rPr>
          <w:sz w:val="22"/>
          <w:szCs w:val="22"/>
        </w:rPr>
        <w:t>24</w:t>
      </w:r>
      <w:r>
        <w:rPr>
          <w:sz w:val="22"/>
          <w:szCs w:val="22"/>
          <w:lang w:val="uk-UA"/>
        </w:rPr>
        <w:t>р.</w:t>
      </w:r>
      <w:r>
        <w:rPr>
          <w:bCs/>
          <w:sz w:val="22"/>
          <w:szCs w:val="22"/>
          <w:lang w:val="uk-UA"/>
        </w:rPr>
        <w:t xml:space="preserve">             </w:t>
      </w:r>
    </w:p>
    <w:p w:rsidR="00000000" w:rsidRDefault="002D38AA">
      <w:pPr>
        <w:rPr>
          <w:vanish/>
          <w:sz w:val="22"/>
          <w:szCs w:val="22"/>
          <w:lang w:val="uk-UA"/>
        </w:rPr>
      </w:pPr>
    </w:p>
    <w:p w:rsidR="00000000" w:rsidRDefault="002D38AA">
      <w:pPr>
        <w:rPr>
          <w:vanish/>
          <w:sz w:val="22"/>
          <w:szCs w:val="22"/>
          <w:lang w:val="uk-UA"/>
        </w:rPr>
      </w:pPr>
    </w:p>
    <w:p w:rsidR="00000000" w:rsidRDefault="002D38AA">
      <w:pPr>
        <w:rPr>
          <w:vanish/>
          <w:sz w:val="22"/>
          <w:szCs w:val="22"/>
          <w:lang w:val="uk-UA"/>
        </w:rPr>
      </w:pPr>
    </w:p>
    <w:p w:rsidR="00000000" w:rsidRDefault="002D38AA">
      <w:pPr>
        <w:tabs>
          <w:tab w:val="left" w:pos="1290"/>
        </w:tabs>
        <w:spacing w:after="240"/>
        <w:ind w:left="60" w:right="83"/>
        <w:jc w:val="both"/>
        <w:rPr>
          <w:sz w:val="22"/>
          <w:szCs w:val="22"/>
          <w:lang w:val="uk-UA"/>
        </w:rPr>
      </w:pPr>
      <w:r>
        <w:rPr>
          <w:b/>
          <w:bCs/>
          <w:color w:val="000000"/>
          <w:sz w:val="22"/>
          <w:szCs w:val="22"/>
          <w:lang w:val="uk-UA"/>
        </w:rPr>
        <w:t xml:space="preserve">Фізична особа-підприємець </w:t>
      </w:r>
      <w:proofErr w:type="spellStart"/>
      <w:r>
        <w:rPr>
          <w:b/>
          <w:bCs/>
          <w:color w:val="000000"/>
          <w:sz w:val="22"/>
          <w:szCs w:val="22"/>
          <w:lang w:val="uk-UA"/>
        </w:rPr>
        <w:t>Золочевський</w:t>
      </w:r>
      <w:proofErr w:type="spellEnd"/>
      <w:r>
        <w:rPr>
          <w:b/>
          <w:bCs/>
          <w:color w:val="000000"/>
          <w:sz w:val="22"/>
          <w:szCs w:val="22"/>
          <w:lang w:val="uk-UA"/>
        </w:rPr>
        <w:t xml:space="preserve"> Віктор Іванови</w:t>
      </w:r>
      <w:r>
        <w:rPr>
          <w:color w:val="000000"/>
          <w:sz w:val="22"/>
          <w:szCs w:val="22"/>
          <w:lang w:val="uk-UA"/>
        </w:rPr>
        <w:t>ч, з одного боку,  що діє</w:t>
      </w:r>
      <w:r>
        <w:rPr>
          <w:color w:val="000000"/>
          <w:sz w:val="22"/>
          <w:szCs w:val="22"/>
          <w:lang w:val="uk-UA"/>
        </w:rPr>
        <w:t xml:space="preserve"> на підставі Виписки з Єдиного державного реєстру юридичних осіб, фізичних осіб-підприємців та громадських формувань, надалі за текстом </w:t>
      </w:r>
      <w:r>
        <w:rPr>
          <w:b/>
          <w:bCs/>
          <w:color w:val="000000"/>
          <w:sz w:val="22"/>
          <w:szCs w:val="22"/>
          <w:lang w:val="uk-UA"/>
        </w:rPr>
        <w:t>Виконавець</w:t>
      </w:r>
      <w:r>
        <w:rPr>
          <w:color w:val="000000"/>
          <w:sz w:val="22"/>
          <w:szCs w:val="22"/>
          <w:lang w:val="uk-UA"/>
        </w:rPr>
        <w:t>, та  _________________________________</w:t>
      </w:r>
      <w:r>
        <w:rPr>
          <w:b/>
          <w:bCs/>
          <w:color w:val="000000"/>
          <w:sz w:val="22"/>
          <w:szCs w:val="22"/>
          <w:lang w:val="uk-UA"/>
        </w:rPr>
        <w:t xml:space="preserve"> </w:t>
      </w:r>
      <w:r>
        <w:rPr>
          <w:color w:val="000000"/>
          <w:sz w:val="22"/>
          <w:szCs w:val="22"/>
          <w:lang w:val="uk-UA"/>
        </w:rPr>
        <w:t>, в особі _______________________________, який діє на підставі ______</w:t>
      </w:r>
      <w:r>
        <w:rPr>
          <w:color w:val="000000"/>
          <w:sz w:val="22"/>
          <w:szCs w:val="22"/>
          <w:lang w:val="uk-UA"/>
        </w:rPr>
        <w:t xml:space="preserve">____________ надалі за текстом </w:t>
      </w:r>
      <w:r>
        <w:rPr>
          <w:b/>
          <w:bCs/>
          <w:color w:val="000000"/>
          <w:sz w:val="22"/>
          <w:szCs w:val="22"/>
          <w:lang w:val="uk-UA"/>
        </w:rPr>
        <w:t>Замовник</w:t>
      </w:r>
      <w:r>
        <w:rPr>
          <w:color w:val="000000"/>
          <w:sz w:val="22"/>
          <w:szCs w:val="22"/>
          <w:lang w:val="uk-UA"/>
        </w:rPr>
        <w:t xml:space="preserve">, з іншого боку, разом надалі іменуються </w:t>
      </w:r>
      <w:r>
        <w:rPr>
          <w:bCs/>
          <w:color w:val="000000"/>
          <w:sz w:val="22"/>
          <w:szCs w:val="22"/>
          <w:lang w:val="uk-UA"/>
        </w:rPr>
        <w:t>Сторони</w:t>
      </w:r>
      <w:r>
        <w:rPr>
          <w:color w:val="000000"/>
          <w:sz w:val="22"/>
          <w:szCs w:val="22"/>
          <w:lang w:val="uk-UA"/>
        </w:rPr>
        <w:t xml:space="preserve">, уклали даний </w:t>
      </w:r>
      <w:r>
        <w:rPr>
          <w:bCs/>
          <w:color w:val="000000"/>
          <w:sz w:val="22"/>
          <w:szCs w:val="22"/>
          <w:lang w:val="uk-UA"/>
        </w:rPr>
        <w:t>Договір</w:t>
      </w:r>
      <w:r>
        <w:rPr>
          <w:color w:val="000000"/>
          <w:sz w:val="22"/>
          <w:szCs w:val="22"/>
          <w:lang w:val="uk-UA"/>
        </w:rPr>
        <w:t xml:space="preserve"> про наступне:</w:t>
      </w:r>
    </w:p>
    <w:p w:rsidR="00000000" w:rsidRDefault="002D38AA">
      <w:pPr>
        <w:rPr>
          <w:sz w:val="22"/>
          <w:szCs w:val="22"/>
          <w:lang w:val="uk-UA"/>
        </w:rPr>
      </w:pPr>
    </w:p>
    <w:p w:rsidR="00000000" w:rsidRDefault="002D38AA">
      <w:pPr>
        <w:pStyle w:val="3"/>
        <w:spacing w:before="0"/>
        <w:jc w:val="center"/>
        <w:rPr>
          <w:sz w:val="22"/>
          <w:szCs w:val="22"/>
          <w:lang w:val="en-US"/>
        </w:rPr>
      </w:pPr>
      <w:r>
        <w:rPr>
          <w:sz w:val="22"/>
          <w:szCs w:val="22"/>
          <w:lang w:val="uk-UA"/>
        </w:rPr>
        <w:t>1. Предмет договору</w:t>
      </w:r>
    </w:p>
    <w:p w:rsidR="00000000" w:rsidRDefault="002D38AA">
      <w:pPr>
        <w:pStyle w:val="NormalWeb"/>
        <w:spacing w:before="0" w:after="0"/>
        <w:jc w:val="both"/>
        <w:rPr>
          <w:sz w:val="22"/>
          <w:szCs w:val="22"/>
          <w:lang w:val="uk-UA"/>
        </w:rPr>
      </w:pPr>
      <w:r>
        <w:rPr>
          <w:sz w:val="22"/>
          <w:szCs w:val="22"/>
          <w:lang w:val="en-US"/>
        </w:rPr>
        <w:t xml:space="preserve"> </w:t>
      </w:r>
      <w:r>
        <w:rPr>
          <w:sz w:val="22"/>
          <w:szCs w:val="22"/>
          <w:lang w:val="uk-UA"/>
        </w:rPr>
        <w:t xml:space="preserve">Замовник доручає, зобов'язується прийняти та оплатити, а </w:t>
      </w:r>
      <w:r>
        <w:rPr>
          <w:bCs/>
          <w:sz w:val="22"/>
          <w:szCs w:val="22"/>
          <w:lang w:val="uk-UA"/>
        </w:rPr>
        <w:t>Виконавець</w:t>
      </w:r>
      <w:r>
        <w:rPr>
          <w:sz w:val="22"/>
          <w:szCs w:val="22"/>
          <w:lang w:val="uk-UA"/>
        </w:rPr>
        <w:t xml:space="preserve"> бере на себе зобов'язання з надання Замовн</w:t>
      </w:r>
      <w:r>
        <w:rPr>
          <w:sz w:val="22"/>
          <w:szCs w:val="22"/>
          <w:lang w:val="uk-UA"/>
        </w:rPr>
        <w:t xml:space="preserve">ику Послуг інформатизації з реєстрації та формування  цифрових сертифікатів (надалі Послуги),  перелік яких вказано у Додатку 1 до даного Договору (надалі Сертифікати). </w:t>
      </w:r>
    </w:p>
    <w:p w:rsidR="00000000" w:rsidRDefault="002D38AA">
      <w:pPr>
        <w:pStyle w:val="NormalWeb"/>
        <w:spacing w:before="0" w:after="0"/>
        <w:jc w:val="both"/>
        <w:rPr>
          <w:sz w:val="22"/>
          <w:szCs w:val="22"/>
          <w:lang w:val="uk-UA"/>
        </w:rPr>
      </w:pPr>
    </w:p>
    <w:p w:rsidR="00000000" w:rsidRDefault="002D38AA">
      <w:pPr>
        <w:pStyle w:val="3"/>
        <w:spacing w:before="0"/>
        <w:jc w:val="center"/>
        <w:rPr>
          <w:sz w:val="22"/>
          <w:szCs w:val="22"/>
          <w:lang w:val="uk-UA"/>
        </w:rPr>
      </w:pPr>
      <w:r>
        <w:rPr>
          <w:sz w:val="22"/>
          <w:szCs w:val="22"/>
          <w:lang w:val="uk-UA"/>
        </w:rPr>
        <w:t>2. Права, Обов'язки та Відповідальність Виконавця</w:t>
      </w:r>
    </w:p>
    <w:p w:rsidR="00000000" w:rsidRDefault="002D38AA">
      <w:pPr>
        <w:pStyle w:val="NormalWeb"/>
        <w:spacing w:before="0" w:after="0"/>
        <w:rPr>
          <w:sz w:val="22"/>
          <w:szCs w:val="22"/>
          <w:lang w:val="uk-UA"/>
        </w:rPr>
      </w:pPr>
      <w:r>
        <w:rPr>
          <w:sz w:val="22"/>
          <w:szCs w:val="22"/>
          <w:lang w:val="uk-UA"/>
        </w:rPr>
        <w:t xml:space="preserve">2.1 Виконавець має право відмовити </w:t>
      </w:r>
      <w:r>
        <w:rPr>
          <w:sz w:val="22"/>
          <w:szCs w:val="22"/>
          <w:lang w:val="uk-UA"/>
        </w:rPr>
        <w:t>в обслуговуванні, перервати або тимчасово зупинити надання Послуги, повністю або частково, у випадках:</w:t>
      </w:r>
      <w:r>
        <w:rPr>
          <w:sz w:val="22"/>
          <w:szCs w:val="22"/>
          <w:lang w:val="uk-UA"/>
        </w:rPr>
        <w:br/>
        <w:t>a) Порушення Замовником умов пунктів 3.2, 3.3 даного Договору.                                                                              б) За недотри</w:t>
      </w:r>
      <w:r>
        <w:rPr>
          <w:sz w:val="22"/>
          <w:szCs w:val="22"/>
          <w:lang w:val="uk-UA"/>
        </w:rPr>
        <w:t>мання Замовником термінів і порядку оплати Послуги Виконавця  згідно п.4 даного Договору                                                                                                                                                                    в) Я</w:t>
      </w:r>
      <w:r>
        <w:rPr>
          <w:sz w:val="22"/>
          <w:szCs w:val="22"/>
          <w:lang w:val="uk-UA"/>
        </w:rPr>
        <w:t xml:space="preserve">кщо </w:t>
      </w:r>
      <w:r>
        <w:rPr>
          <w:bCs/>
          <w:sz w:val="22"/>
          <w:szCs w:val="22"/>
          <w:lang w:val="uk-UA"/>
        </w:rPr>
        <w:t>Виконавець</w:t>
      </w:r>
      <w:r>
        <w:rPr>
          <w:sz w:val="22"/>
          <w:szCs w:val="22"/>
          <w:lang w:val="uk-UA"/>
        </w:rPr>
        <w:t xml:space="preserve"> вважатиме дії, виконані </w:t>
      </w:r>
      <w:r>
        <w:rPr>
          <w:bCs/>
          <w:sz w:val="22"/>
          <w:szCs w:val="22"/>
          <w:lang w:val="uk-UA"/>
        </w:rPr>
        <w:t>Замовником</w:t>
      </w:r>
      <w:r>
        <w:rPr>
          <w:sz w:val="22"/>
          <w:szCs w:val="22"/>
          <w:lang w:val="uk-UA"/>
        </w:rPr>
        <w:t xml:space="preserve"> або третіми особами через Послугу,  що надані </w:t>
      </w:r>
      <w:r>
        <w:rPr>
          <w:bCs/>
          <w:sz w:val="22"/>
          <w:szCs w:val="22"/>
          <w:lang w:val="uk-UA"/>
        </w:rPr>
        <w:t>Замовнику</w:t>
      </w:r>
      <w:r>
        <w:rPr>
          <w:sz w:val="22"/>
          <w:szCs w:val="22"/>
          <w:lang w:val="uk-UA"/>
        </w:rPr>
        <w:t xml:space="preserve"> за цим договором, такими що завдають або можуть завдати шкоди </w:t>
      </w:r>
      <w:r>
        <w:rPr>
          <w:bCs/>
          <w:sz w:val="22"/>
          <w:szCs w:val="22"/>
          <w:lang w:val="uk-UA"/>
        </w:rPr>
        <w:t xml:space="preserve">Виконавцю </w:t>
      </w:r>
      <w:r>
        <w:rPr>
          <w:b/>
          <w:bCs/>
          <w:sz w:val="22"/>
          <w:szCs w:val="22"/>
          <w:lang w:val="uk-UA"/>
        </w:rPr>
        <w:t xml:space="preserve"> </w:t>
      </w:r>
      <w:r>
        <w:rPr>
          <w:sz w:val="22"/>
          <w:szCs w:val="22"/>
          <w:lang w:val="uk-UA"/>
        </w:rPr>
        <w:t xml:space="preserve">чи іншим користувачам мережі Інтернет (у випадку виявлення неправдивості або </w:t>
      </w:r>
      <w:r>
        <w:rPr>
          <w:sz w:val="22"/>
          <w:szCs w:val="22"/>
          <w:lang w:val="uk-UA"/>
        </w:rPr>
        <w:t>викривлення наданої Замовником інформації з метою введення в оману Виконавця  та  користувачів інтернет, тощо).</w:t>
      </w:r>
    </w:p>
    <w:p w:rsidR="00000000" w:rsidRDefault="002D38AA">
      <w:pPr>
        <w:pStyle w:val="NormalWeb"/>
        <w:spacing w:before="0" w:after="0"/>
        <w:rPr>
          <w:sz w:val="22"/>
          <w:szCs w:val="22"/>
          <w:lang w:val="uk-UA"/>
        </w:rPr>
      </w:pPr>
      <w:r>
        <w:rPr>
          <w:sz w:val="22"/>
          <w:szCs w:val="22"/>
          <w:lang w:val="uk-UA"/>
        </w:rPr>
        <w:t>г) анулювати виданий Сертифікат у разі порушення термінів оплати відповідно п.5.2</w:t>
      </w:r>
    </w:p>
    <w:p w:rsidR="00000000" w:rsidRDefault="002D38AA">
      <w:pPr>
        <w:pStyle w:val="NormalWeb"/>
        <w:spacing w:before="0" w:after="0"/>
        <w:rPr>
          <w:sz w:val="22"/>
          <w:szCs w:val="22"/>
          <w:lang w:val="uk-UA"/>
        </w:rPr>
      </w:pPr>
      <w:r>
        <w:rPr>
          <w:sz w:val="22"/>
          <w:szCs w:val="22"/>
          <w:lang w:val="uk-UA"/>
        </w:rPr>
        <w:t>2.2 Виконавець зобов'язаний:</w:t>
      </w:r>
      <w:r>
        <w:rPr>
          <w:sz w:val="22"/>
          <w:szCs w:val="22"/>
          <w:lang w:val="uk-UA"/>
        </w:rPr>
        <w:br/>
        <w:t>а) Надати послуги Замовнику згідн</w:t>
      </w:r>
      <w:r>
        <w:rPr>
          <w:sz w:val="22"/>
          <w:szCs w:val="22"/>
          <w:lang w:val="uk-UA"/>
        </w:rPr>
        <w:t>о п. 1.Предмет договору в термін згідно п.4 4. Процедура надання послуг, за умови виконання Замовником умов, необхідних для надання послуги відповідно до п.3.3</w:t>
      </w:r>
    </w:p>
    <w:p w:rsidR="00000000" w:rsidRDefault="002D38AA">
      <w:pPr>
        <w:pStyle w:val="NormalWeb"/>
        <w:spacing w:before="0" w:after="0"/>
        <w:rPr>
          <w:sz w:val="22"/>
          <w:szCs w:val="22"/>
          <w:lang w:val="uk-UA"/>
        </w:rPr>
      </w:pPr>
      <w:r>
        <w:rPr>
          <w:sz w:val="22"/>
          <w:szCs w:val="22"/>
          <w:lang w:val="uk-UA"/>
        </w:rPr>
        <w:t xml:space="preserve">б) Надіслати Замовнику  Акт надання послуг.                                                     </w:t>
      </w:r>
      <w:r>
        <w:rPr>
          <w:sz w:val="22"/>
          <w:szCs w:val="22"/>
          <w:lang w:val="uk-UA"/>
        </w:rPr>
        <w:t xml:space="preserve">                                                                                                       в) Ніяким чином не використовувати в комерційних цілях інформацію, що належить Замовнику.                                                                </w:t>
      </w:r>
      <w:r>
        <w:rPr>
          <w:sz w:val="22"/>
          <w:szCs w:val="22"/>
          <w:lang w:val="uk-UA"/>
        </w:rPr>
        <w:t xml:space="preserve">                                    </w:t>
      </w:r>
    </w:p>
    <w:p w:rsidR="00000000" w:rsidRDefault="002D38AA">
      <w:pPr>
        <w:pStyle w:val="NormalWeb"/>
        <w:spacing w:before="0" w:after="0"/>
        <w:rPr>
          <w:sz w:val="22"/>
          <w:szCs w:val="22"/>
          <w:lang w:val="uk-UA"/>
        </w:rPr>
      </w:pPr>
      <w:r>
        <w:rPr>
          <w:sz w:val="22"/>
          <w:szCs w:val="22"/>
          <w:lang w:val="uk-UA"/>
        </w:rPr>
        <w:t xml:space="preserve">2.3 Відповідальність Виконавця </w:t>
      </w:r>
      <w:r>
        <w:rPr>
          <w:sz w:val="22"/>
          <w:szCs w:val="22"/>
          <w:lang w:val="uk-UA"/>
        </w:rPr>
        <w:br/>
        <w:t xml:space="preserve">а) Виконавець несе відповідальність за належне надання </w:t>
      </w:r>
      <w:proofErr w:type="spellStart"/>
      <w:r>
        <w:rPr>
          <w:sz w:val="22"/>
          <w:szCs w:val="22"/>
        </w:rPr>
        <w:t>послуг</w:t>
      </w:r>
      <w:proofErr w:type="spellEnd"/>
      <w:r>
        <w:rPr>
          <w:sz w:val="22"/>
          <w:szCs w:val="22"/>
          <w:lang w:val="uk-UA"/>
        </w:rPr>
        <w:t>, передбачених п.1. цього Договору</w:t>
      </w:r>
      <w:r>
        <w:rPr>
          <w:sz w:val="22"/>
          <w:szCs w:val="22"/>
          <w:lang w:val="uk-UA"/>
        </w:rPr>
        <w:br/>
        <w:t xml:space="preserve">б) Виконавець не несе відповідальності: </w:t>
      </w:r>
    </w:p>
    <w:p w:rsidR="00000000" w:rsidRDefault="002D38AA">
      <w:pPr>
        <w:numPr>
          <w:ilvl w:val="0"/>
          <w:numId w:val="2"/>
        </w:numPr>
        <w:jc w:val="both"/>
        <w:rPr>
          <w:sz w:val="22"/>
          <w:szCs w:val="22"/>
          <w:lang w:val="uk-UA"/>
        </w:rPr>
      </w:pPr>
      <w:r>
        <w:rPr>
          <w:sz w:val="22"/>
          <w:szCs w:val="22"/>
          <w:lang w:val="uk-UA"/>
        </w:rPr>
        <w:t>За неможливість виконати послугу у разі аргументов</w:t>
      </w:r>
      <w:r>
        <w:rPr>
          <w:sz w:val="22"/>
          <w:szCs w:val="22"/>
          <w:lang w:val="uk-UA"/>
        </w:rPr>
        <w:t xml:space="preserve">аної відмови сертифікаційного центру видати сертифікат Замовнику через невідповідність або відсутність даних Замовника для проведення успішної </w:t>
      </w:r>
      <w:proofErr w:type="spellStart"/>
      <w:r>
        <w:rPr>
          <w:sz w:val="22"/>
          <w:szCs w:val="22"/>
          <w:lang w:val="uk-UA"/>
        </w:rPr>
        <w:t>валідації</w:t>
      </w:r>
      <w:proofErr w:type="spellEnd"/>
      <w:r>
        <w:rPr>
          <w:sz w:val="22"/>
          <w:szCs w:val="22"/>
          <w:lang w:val="uk-UA"/>
        </w:rPr>
        <w:t xml:space="preserve"> відповідно до обраного сертифікату та його видачі Замовнику. </w:t>
      </w:r>
    </w:p>
    <w:p w:rsidR="00000000" w:rsidRDefault="002D38AA">
      <w:pPr>
        <w:numPr>
          <w:ilvl w:val="0"/>
          <w:numId w:val="2"/>
        </w:numPr>
        <w:jc w:val="both"/>
        <w:rPr>
          <w:sz w:val="22"/>
          <w:szCs w:val="22"/>
          <w:lang w:val="uk-UA"/>
        </w:rPr>
      </w:pPr>
      <w:r>
        <w:rPr>
          <w:sz w:val="22"/>
          <w:szCs w:val="22"/>
          <w:lang w:val="uk-UA"/>
        </w:rPr>
        <w:t>За будь-які збитки або шкоду, нанесену За</w:t>
      </w:r>
      <w:r>
        <w:rPr>
          <w:sz w:val="22"/>
          <w:szCs w:val="22"/>
          <w:lang w:val="uk-UA"/>
        </w:rPr>
        <w:t xml:space="preserve">мовнику або третім особам в результаті використання Сертифікатів, викликані помилками, недбалістю або необережністю зі сторони Замовника п. 3.6 даного Договору. </w:t>
      </w:r>
    </w:p>
    <w:p w:rsidR="00000000" w:rsidRDefault="002D38AA">
      <w:pPr>
        <w:numPr>
          <w:ilvl w:val="0"/>
          <w:numId w:val="2"/>
        </w:numPr>
        <w:jc w:val="both"/>
        <w:rPr>
          <w:sz w:val="22"/>
          <w:szCs w:val="22"/>
          <w:lang w:val="uk-UA"/>
        </w:rPr>
      </w:pPr>
      <w:r>
        <w:rPr>
          <w:sz w:val="22"/>
          <w:szCs w:val="22"/>
          <w:lang w:val="uk-UA"/>
        </w:rPr>
        <w:t xml:space="preserve">За порушення Замовником чинного законодавства при використанні Сертифікатів. </w:t>
      </w:r>
    </w:p>
    <w:p w:rsidR="00000000" w:rsidRDefault="002D38AA">
      <w:pPr>
        <w:numPr>
          <w:ilvl w:val="0"/>
          <w:numId w:val="2"/>
        </w:numPr>
        <w:jc w:val="both"/>
        <w:rPr>
          <w:sz w:val="22"/>
          <w:szCs w:val="22"/>
          <w:lang w:val="uk-UA"/>
        </w:rPr>
      </w:pPr>
      <w:r>
        <w:rPr>
          <w:sz w:val="22"/>
          <w:szCs w:val="22"/>
          <w:lang w:val="uk-UA"/>
        </w:rPr>
        <w:t xml:space="preserve">За дієздатність </w:t>
      </w:r>
      <w:r>
        <w:rPr>
          <w:sz w:val="22"/>
          <w:szCs w:val="22"/>
          <w:lang w:val="uk-UA"/>
        </w:rPr>
        <w:t>програмного забезпечення, яке використовує Замовник.</w:t>
      </w:r>
    </w:p>
    <w:p w:rsidR="00000000" w:rsidRDefault="002D38AA">
      <w:pPr>
        <w:numPr>
          <w:ilvl w:val="0"/>
          <w:numId w:val="2"/>
        </w:numPr>
        <w:jc w:val="both"/>
        <w:rPr>
          <w:sz w:val="22"/>
          <w:szCs w:val="22"/>
          <w:lang w:val="uk-UA"/>
        </w:rPr>
      </w:pPr>
      <w:r>
        <w:rPr>
          <w:sz w:val="22"/>
          <w:szCs w:val="22"/>
          <w:lang w:val="uk-UA"/>
        </w:rPr>
        <w:t xml:space="preserve">За невиконання або неналежне виконання своїх зобов'язань за цим Договором у випадку, якщо воно відбулося внаслідок порушення Замовником вимог пункту 3.3 даного Договору. </w:t>
      </w:r>
    </w:p>
    <w:p w:rsidR="00000000" w:rsidRDefault="002D38AA">
      <w:pPr>
        <w:numPr>
          <w:ilvl w:val="0"/>
          <w:numId w:val="2"/>
        </w:numPr>
        <w:jc w:val="both"/>
        <w:rPr>
          <w:sz w:val="22"/>
          <w:szCs w:val="22"/>
          <w:lang w:val="uk-UA"/>
        </w:rPr>
      </w:pPr>
      <w:r>
        <w:rPr>
          <w:sz w:val="22"/>
          <w:szCs w:val="22"/>
          <w:lang w:val="uk-UA"/>
        </w:rPr>
        <w:t>За недосконалість технічних пара</w:t>
      </w:r>
      <w:r>
        <w:rPr>
          <w:sz w:val="22"/>
          <w:szCs w:val="22"/>
          <w:lang w:val="uk-UA"/>
        </w:rPr>
        <w:t xml:space="preserve">метрів підключення до мережі інтернет Замовника, які можуть викликати незручності або неможливість використання Послуг, які надає Виконавець. </w:t>
      </w:r>
    </w:p>
    <w:p w:rsidR="00000000" w:rsidRDefault="002D38AA">
      <w:pPr>
        <w:numPr>
          <w:ilvl w:val="0"/>
          <w:numId w:val="2"/>
        </w:numPr>
        <w:jc w:val="both"/>
        <w:rPr>
          <w:sz w:val="22"/>
          <w:szCs w:val="22"/>
          <w:lang w:val="uk-UA"/>
        </w:rPr>
      </w:pPr>
      <w:r>
        <w:rPr>
          <w:sz w:val="22"/>
          <w:szCs w:val="22"/>
          <w:lang w:val="uk-UA"/>
        </w:rPr>
        <w:t>За використання Замовником неліцензійного або недоброякісного програмного забезпечення, які можуть викликати незр</w:t>
      </w:r>
      <w:r>
        <w:rPr>
          <w:sz w:val="22"/>
          <w:szCs w:val="22"/>
          <w:lang w:val="uk-UA"/>
        </w:rPr>
        <w:t xml:space="preserve">учності або неможливість використання   Послуг,  які надає Виконавець. </w:t>
      </w:r>
    </w:p>
    <w:p w:rsidR="00000000" w:rsidRDefault="002D38AA">
      <w:pPr>
        <w:numPr>
          <w:ilvl w:val="0"/>
          <w:numId w:val="2"/>
        </w:numPr>
        <w:jc w:val="both"/>
        <w:rPr>
          <w:sz w:val="22"/>
          <w:szCs w:val="22"/>
          <w:lang w:val="uk-UA"/>
        </w:rPr>
      </w:pPr>
      <w:r>
        <w:rPr>
          <w:sz w:val="22"/>
          <w:szCs w:val="22"/>
          <w:lang w:val="uk-UA"/>
        </w:rPr>
        <w:t xml:space="preserve">За необережне користування Замовником сертифікатами та його долю після підтвердження отримання Замовником. </w:t>
      </w:r>
    </w:p>
    <w:p w:rsidR="00000000" w:rsidRDefault="002D38AA">
      <w:pPr>
        <w:numPr>
          <w:ilvl w:val="0"/>
          <w:numId w:val="2"/>
        </w:numPr>
        <w:jc w:val="both"/>
        <w:rPr>
          <w:sz w:val="22"/>
          <w:szCs w:val="22"/>
        </w:rPr>
      </w:pPr>
      <w:r>
        <w:rPr>
          <w:sz w:val="22"/>
          <w:szCs w:val="22"/>
          <w:lang w:val="uk-UA"/>
        </w:rPr>
        <w:t>За навмисну передачу Замовником власних паролів керування сертифікатом або о</w:t>
      </w:r>
      <w:r>
        <w:rPr>
          <w:sz w:val="22"/>
          <w:szCs w:val="22"/>
          <w:lang w:val="uk-UA"/>
        </w:rPr>
        <w:t xml:space="preserve">б'єктом третім особам, що можуть нанести шкоду послузі, яка надається Виконавцем. </w:t>
      </w:r>
    </w:p>
    <w:p w:rsidR="00000000" w:rsidRDefault="002D38AA">
      <w:pPr>
        <w:pStyle w:val="3"/>
        <w:spacing w:before="0"/>
        <w:jc w:val="center"/>
        <w:rPr>
          <w:sz w:val="22"/>
          <w:szCs w:val="22"/>
          <w:lang w:val="uk-UA"/>
        </w:rPr>
      </w:pPr>
    </w:p>
    <w:p w:rsidR="00000000" w:rsidRDefault="002D38AA">
      <w:pPr>
        <w:pStyle w:val="3"/>
        <w:spacing w:before="0"/>
        <w:jc w:val="center"/>
        <w:rPr>
          <w:sz w:val="22"/>
          <w:szCs w:val="22"/>
          <w:lang w:val="uk-UA"/>
        </w:rPr>
      </w:pPr>
      <w:r>
        <w:rPr>
          <w:sz w:val="22"/>
          <w:szCs w:val="22"/>
          <w:lang w:val="uk-UA"/>
        </w:rPr>
        <w:t>3. Права, Обов'язки та Відповідальність Замовника</w:t>
      </w:r>
    </w:p>
    <w:p w:rsidR="00000000" w:rsidRDefault="002D38AA">
      <w:pPr>
        <w:pStyle w:val="NormalWeb"/>
        <w:spacing w:before="0" w:after="0"/>
        <w:jc w:val="both"/>
        <w:rPr>
          <w:sz w:val="22"/>
          <w:szCs w:val="22"/>
          <w:lang w:val="uk-UA"/>
        </w:rPr>
      </w:pPr>
      <w:r>
        <w:rPr>
          <w:sz w:val="22"/>
          <w:szCs w:val="22"/>
          <w:lang w:val="uk-UA"/>
        </w:rPr>
        <w:t xml:space="preserve">3.1. Замовник має право отримувати від Виконавця інформацію та консультації, що необхідні для </w:t>
      </w:r>
      <w:r>
        <w:rPr>
          <w:sz w:val="22"/>
          <w:szCs w:val="22"/>
          <w:lang w:val="uk-UA"/>
        </w:rPr>
        <w:lastRenderedPageBreak/>
        <w:t>отримання та користування П</w:t>
      </w:r>
      <w:r>
        <w:rPr>
          <w:sz w:val="22"/>
          <w:szCs w:val="22"/>
          <w:lang w:val="uk-UA"/>
        </w:rPr>
        <w:t xml:space="preserve">ослугою. </w:t>
      </w:r>
    </w:p>
    <w:p w:rsidR="00000000" w:rsidRDefault="002D38AA">
      <w:pPr>
        <w:pStyle w:val="NormalWeb"/>
        <w:spacing w:before="0" w:after="0"/>
        <w:jc w:val="both"/>
        <w:rPr>
          <w:sz w:val="22"/>
          <w:szCs w:val="22"/>
          <w:lang w:val="uk-UA"/>
        </w:rPr>
      </w:pPr>
      <w:r>
        <w:rPr>
          <w:sz w:val="22"/>
          <w:szCs w:val="22"/>
          <w:lang w:val="uk-UA"/>
        </w:rPr>
        <w:t>3.2. Замовник зобов'язаний провести оплату послуги Виконавця в розмірі та терміни, що передбачені в цьому Договорі.</w:t>
      </w:r>
    </w:p>
    <w:p w:rsidR="00000000" w:rsidRDefault="002D38AA">
      <w:pPr>
        <w:pStyle w:val="NormalWeb"/>
        <w:spacing w:before="0" w:after="0"/>
        <w:jc w:val="both"/>
        <w:rPr>
          <w:sz w:val="22"/>
          <w:szCs w:val="22"/>
          <w:lang w:val="uk-UA"/>
        </w:rPr>
      </w:pPr>
      <w:r>
        <w:rPr>
          <w:sz w:val="22"/>
          <w:szCs w:val="22"/>
          <w:lang w:val="uk-UA"/>
        </w:rPr>
        <w:t>3.3. Замовник зобов'язаний з</w:t>
      </w:r>
      <w:r>
        <w:rPr>
          <w:bCs/>
          <w:sz w:val="22"/>
          <w:szCs w:val="22"/>
          <w:lang w:val="uk-UA"/>
        </w:rPr>
        <w:t>абезпечити</w:t>
      </w:r>
      <w:r>
        <w:rPr>
          <w:sz w:val="22"/>
          <w:szCs w:val="22"/>
          <w:lang w:val="uk-UA"/>
        </w:rPr>
        <w:t xml:space="preserve"> Виконавця необхідною контактною  та технічною інформацією, що вимагає сертифікаційний центр</w:t>
      </w:r>
      <w:r>
        <w:rPr>
          <w:sz w:val="22"/>
          <w:szCs w:val="22"/>
          <w:lang w:val="uk-UA"/>
        </w:rPr>
        <w:t>. Замовник зобов’язується забезпечити відповідність документів та довідкової інформації про підприємство вимогам для отримання сертифікату, що вимагає сертифікаційний центр, а також, надавати інформацію, що є необхідною для виконання послуги. Дотримуватись</w:t>
      </w:r>
      <w:r>
        <w:rPr>
          <w:sz w:val="22"/>
          <w:szCs w:val="22"/>
          <w:lang w:val="uk-UA"/>
        </w:rPr>
        <w:t xml:space="preserve"> вказівок та рекомендацій  Виконавця щодо виконання процедури проходження верифікації для отримання та встановлення цифрового сертифіката на сервері Замовника.</w:t>
      </w:r>
    </w:p>
    <w:p w:rsidR="00000000" w:rsidRDefault="002D38AA">
      <w:pPr>
        <w:pStyle w:val="NormalWeb"/>
        <w:spacing w:before="0" w:after="0"/>
        <w:jc w:val="both"/>
        <w:rPr>
          <w:sz w:val="22"/>
          <w:szCs w:val="22"/>
          <w:lang w:val="uk-UA"/>
        </w:rPr>
      </w:pPr>
      <w:r>
        <w:rPr>
          <w:sz w:val="22"/>
          <w:szCs w:val="22"/>
          <w:lang w:val="uk-UA"/>
        </w:rPr>
        <w:t>3.4. В разі порушення терміну виконання робіт більш ніж на 30 календарних днів, з провини Викона</w:t>
      </w:r>
      <w:r>
        <w:rPr>
          <w:sz w:val="22"/>
          <w:szCs w:val="22"/>
          <w:lang w:val="uk-UA"/>
        </w:rPr>
        <w:t>вця, Замовник має право в односторонньому порядку відмовитись від цього Договору, письмово повідомивши про це Виконавця за 10 календарних днів. У випадку попередньої оплати, Виконавець в термін, вказаний в повідомленні повинен повернути Замовнику суму,  як</w:t>
      </w:r>
      <w:r>
        <w:rPr>
          <w:sz w:val="22"/>
          <w:szCs w:val="22"/>
          <w:lang w:val="uk-UA"/>
        </w:rPr>
        <w:t xml:space="preserve">у було отримано ним за цим Договором. При цьому цей Договір вважається розірваним з моменту перерахування Замовнику зазначеної суми в повному обсязі.                                                                                                           </w:t>
      </w:r>
      <w:r>
        <w:rPr>
          <w:sz w:val="22"/>
          <w:szCs w:val="22"/>
          <w:lang w:val="uk-UA"/>
        </w:rPr>
        <w:t xml:space="preserve">                                                                                   </w:t>
      </w:r>
    </w:p>
    <w:p w:rsidR="00000000" w:rsidRDefault="002D38AA">
      <w:pPr>
        <w:jc w:val="both"/>
        <w:rPr>
          <w:sz w:val="22"/>
          <w:szCs w:val="22"/>
          <w:lang w:val="uk-UA"/>
        </w:rPr>
      </w:pPr>
      <w:r>
        <w:rPr>
          <w:sz w:val="22"/>
          <w:szCs w:val="22"/>
          <w:lang w:val="uk-UA"/>
        </w:rPr>
        <w:t xml:space="preserve">3.5. Замовник зобов’язується направити на адресу Виконавця отриманий і підписаний зі свого боку екземпляр акту надання послуг не пізніше 7 (семи) календарних днів від дати </w:t>
      </w:r>
      <w:r>
        <w:rPr>
          <w:sz w:val="22"/>
          <w:szCs w:val="22"/>
          <w:lang w:val="uk-UA"/>
        </w:rPr>
        <w:t>отримання акту від Виконавця. За наявності заперечень, Замовник зобов’язується повідомити про них Виконавцю в письмовому вигляді в термін, не пізніше 7 (семи) днів від дня отримання сертифікату як результат Послуги.</w:t>
      </w:r>
    </w:p>
    <w:p w:rsidR="00000000" w:rsidRDefault="002D38AA">
      <w:pPr>
        <w:jc w:val="both"/>
        <w:rPr>
          <w:sz w:val="22"/>
          <w:szCs w:val="22"/>
        </w:rPr>
      </w:pPr>
      <w:r>
        <w:rPr>
          <w:sz w:val="22"/>
          <w:szCs w:val="22"/>
          <w:lang w:val="uk-UA"/>
        </w:rPr>
        <w:t>Якщо мотивовані заперечення за актом над</w:t>
      </w:r>
      <w:r>
        <w:rPr>
          <w:sz w:val="22"/>
          <w:szCs w:val="22"/>
          <w:lang w:val="uk-UA"/>
        </w:rPr>
        <w:t>ання послуг не надійшли на адресу Виконавця протягом 14 (чотирнадцяти) календарних днів від дати відправлення Виконавцем акту надання послуг, послуги надані Замовнику Виконавцем, вважаються прийнятими Замовником, акт</w:t>
      </w:r>
      <w:r>
        <w:rPr>
          <w:sz w:val="22"/>
          <w:szCs w:val="22"/>
          <w:lang w:val="uk-UA"/>
        </w:rPr>
        <w:t xml:space="preserve"> вважається фактично погодженим/підписан</w:t>
      </w:r>
      <w:r>
        <w:rPr>
          <w:sz w:val="22"/>
          <w:szCs w:val="22"/>
          <w:lang w:val="uk-UA"/>
        </w:rPr>
        <w:t>им іншою стороною.</w:t>
      </w:r>
    </w:p>
    <w:p w:rsidR="00000000" w:rsidRDefault="002D38AA">
      <w:pPr>
        <w:pStyle w:val="3"/>
        <w:suppressLineNumbers/>
        <w:spacing w:before="0" w:line="0" w:lineRule="atLeast"/>
        <w:ind w:left="45" w:firstLine="0"/>
        <w:rPr>
          <w:sz w:val="22"/>
          <w:szCs w:val="22"/>
          <w:lang w:val="uk-UA"/>
        </w:rPr>
      </w:pPr>
      <w:r>
        <w:rPr>
          <w:b w:val="0"/>
          <w:bCs w:val="0"/>
          <w:sz w:val="22"/>
          <w:szCs w:val="22"/>
        </w:rPr>
        <w:t xml:space="preserve">3.6. </w:t>
      </w:r>
      <w:r>
        <w:rPr>
          <w:b w:val="0"/>
          <w:bCs w:val="0"/>
          <w:sz w:val="22"/>
          <w:szCs w:val="22"/>
          <w:lang w:val="uk-UA"/>
        </w:rPr>
        <w:t>Замовник зобов’язується</w:t>
      </w:r>
      <w:r>
        <w:rPr>
          <w:b w:val="0"/>
          <w:bCs w:val="0"/>
          <w:sz w:val="22"/>
          <w:szCs w:val="22"/>
        </w:rPr>
        <w:t xml:space="preserve"> </w:t>
      </w:r>
      <w:proofErr w:type="spellStart"/>
      <w:r>
        <w:rPr>
          <w:b w:val="0"/>
          <w:bCs w:val="0"/>
          <w:sz w:val="22"/>
          <w:szCs w:val="22"/>
        </w:rPr>
        <w:t>самостійно</w:t>
      </w:r>
      <w:proofErr w:type="spellEnd"/>
      <w:r>
        <w:rPr>
          <w:b w:val="0"/>
          <w:bCs w:val="0"/>
          <w:sz w:val="22"/>
          <w:szCs w:val="22"/>
        </w:rPr>
        <w:t xml:space="preserve"> нести </w:t>
      </w:r>
      <w:proofErr w:type="spellStart"/>
      <w:r>
        <w:rPr>
          <w:b w:val="0"/>
          <w:bCs w:val="0"/>
          <w:sz w:val="22"/>
          <w:szCs w:val="22"/>
        </w:rPr>
        <w:t>ризик</w:t>
      </w:r>
      <w:proofErr w:type="spellEnd"/>
      <w:r>
        <w:rPr>
          <w:b w:val="0"/>
          <w:bCs w:val="0"/>
          <w:sz w:val="22"/>
          <w:szCs w:val="22"/>
          <w:lang w:val="uk-UA"/>
        </w:rPr>
        <w:t>и</w:t>
      </w:r>
      <w:r>
        <w:rPr>
          <w:b w:val="0"/>
          <w:bCs w:val="0"/>
          <w:sz w:val="22"/>
          <w:szCs w:val="22"/>
        </w:rPr>
        <w:t xml:space="preserve"> </w:t>
      </w:r>
      <w:proofErr w:type="spellStart"/>
      <w:r>
        <w:rPr>
          <w:b w:val="0"/>
          <w:bCs w:val="0"/>
          <w:sz w:val="22"/>
          <w:szCs w:val="22"/>
        </w:rPr>
        <w:t>можливих</w:t>
      </w:r>
      <w:proofErr w:type="spellEnd"/>
      <w:r>
        <w:rPr>
          <w:b w:val="0"/>
          <w:bCs w:val="0"/>
          <w:sz w:val="22"/>
          <w:szCs w:val="22"/>
          <w:lang w:val="uk-UA"/>
        </w:rPr>
        <w:t xml:space="preserve"> для нього негативних наслідків, пов’язаних з втратою та (або) розголошенням </w:t>
      </w:r>
      <w:proofErr w:type="gramStart"/>
      <w:r>
        <w:rPr>
          <w:b w:val="0"/>
          <w:bCs w:val="0"/>
          <w:sz w:val="22"/>
          <w:szCs w:val="22"/>
          <w:lang w:val="uk-UA"/>
        </w:rPr>
        <w:t>Замовником  паролів</w:t>
      </w:r>
      <w:proofErr w:type="gramEnd"/>
      <w:r>
        <w:rPr>
          <w:b w:val="0"/>
          <w:bCs w:val="0"/>
          <w:sz w:val="22"/>
          <w:szCs w:val="22"/>
          <w:lang w:val="uk-UA"/>
        </w:rPr>
        <w:t xml:space="preserve"> або електронних ключів.</w:t>
      </w:r>
    </w:p>
    <w:p w:rsidR="00000000" w:rsidRDefault="002D38AA">
      <w:pPr>
        <w:pStyle w:val="3"/>
        <w:suppressLineNumbers/>
        <w:spacing w:before="0" w:line="0" w:lineRule="atLeast"/>
        <w:ind w:left="45" w:firstLine="0"/>
        <w:jc w:val="center"/>
        <w:rPr>
          <w:sz w:val="22"/>
          <w:szCs w:val="22"/>
        </w:rPr>
      </w:pPr>
      <w:r>
        <w:rPr>
          <w:sz w:val="22"/>
          <w:szCs w:val="22"/>
          <w:lang w:val="uk-UA"/>
        </w:rPr>
        <w:t>4. Процедура надання послуг</w:t>
      </w:r>
    </w:p>
    <w:p w:rsidR="00000000" w:rsidRDefault="002D38AA">
      <w:pPr>
        <w:pStyle w:val="NormalWeb"/>
        <w:suppressLineNumbers/>
        <w:spacing w:before="0" w:after="0" w:line="0" w:lineRule="atLeast"/>
        <w:ind w:left="45"/>
        <w:jc w:val="both"/>
        <w:rPr>
          <w:sz w:val="22"/>
          <w:szCs w:val="22"/>
        </w:rPr>
      </w:pPr>
      <w:r>
        <w:rPr>
          <w:sz w:val="22"/>
          <w:szCs w:val="22"/>
        </w:rPr>
        <w:t xml:space="preserve">4.1. </w:t>
      </w:r>
      <w:r>
        <w:rPr>
          <w:sz w:val="22"/>
          <w:szCs w:val="22"/>
          <w:lang w:val="uk-UA"/>
        </w:rPr>
        <w:t>Замовник протягом 3 (т</w:t>
      </w:r>
      <w:r>
        <w:rPr>
          <w:sz w:val="22"/>
          <w:szCs w:val="22"/>
          <w:lang w:val="uk-UA"/>
        </w:rPr>
        <w:t xml:space="preserve">рьох) робочих днів з моменту підписання Сторонами цього Договору направляє </w:t>
      </w:r>
      <w:proofErr w:type="gramStart"/>
      <w:r>
        <w:rPr>
          <w:sz w:val="22"/>
          <w:szCs w:val="22"/>
          <w:lang w:val="uk-UA"/>
        </w:rPr>
        <w:t>на адресу</w:t>
      </w:r>
      <w:proofErr w:type="gramEnd"/>
      <w:r>
        <w:rPr>
          <w:sz w:val="22"/>
          <w:szCs w:val="22"/>
          <w:lang w:val="uk-UA"/>
        </w:rPr>
        <w:t xml:space="preserve"> Виконавця електронною поштою, наступні дані:</w:t>
      </w:r>
    </w:p>
    <w:p w:rsidR="00000000" w:rsidRDefault="002D38AA">
      <w:pPr>
        <w:pStyle w:val="NormalWeb"/>
        <w:spacing w:before="0" w:after="0" w:line="0" w:lineRule="atLeast"/>
        <w:rPr>
          <w:sz w:val="22"/>
          <w:szCs w:val="22"/>
        </w:rPr>
      </w:pPr>
      <w:r>
        <w:rPr>
          <w:sz w:val="22"/>
          <w:szCs w:val="22"/>
        </w:rPr>
        <w:t>а) А</w:t>
      </w:r>
      <w:proofErr w:type="spellStart"/>
      <w:r>
        <w:rPr>
          <w:sz w:val="22"/>
          <w:szCs w:val="22"/>
          <w:lang w:val="uk-UA"/>
        </w:rPr>
        <w:t>ктуальні</w:t>
      </w:r>
      <w:proofErr w:type="spellEnd"/>
      <w:r>
        <w:rPr>
          <w:sz w:val="22"/>
          <w:szCs w:val="22"/>
          <w:lang w:val="uk-UA"/>
        </w:rPr>
        <w:t xml:space="preserve"> реєстраційні дані Замовника, дані адміністратора сертифіката (ПІП</w:t>
      </w:r>
      <w:r>
        <w:rPr>
          <w:sz w:val="22"/>
          <w:szCs w:val="22"/>
        </w:rPr>
        <w:t xml:space="preserve">, </w:t>
      </w:r>
      <w:r>
        <w:rPr>
          <w:sz w:val="22"/>
          <w:szCs w:val="22"/>
          <w:lang w:val="en-US"/>
        </w:rPr>
        <w:t>email</w:t>
      </w:r>
      <w:r>
        <w:rPr>
          <w:sz w:val="22"/>
          <w:szCs w:val="22"/>
        </w:rPr>
        <w:t xml:space="preserve">, </w:t>
      </w:r>
      <w:r>
        <w:rPr>
          <w:sz w:val="22"/>
          <w:szCs w:val="22"/>
          <w:lang w:val="uk-UA"/>
        </w:rPr>
        <w:t>телефон</w:t>
      </w:r>
      <w:proofErr w:type="gramStart"/>
      <w:r>
        <w:rPr>
          <w:sz w:val="22"/>
          <w:szCs w:val="22"/>
          <w:lang w:val="uk-UA"/>
        </w:rPr>
        <w:t>) ;</w:t>
      </w:r>
      <w:proofErr w:type="gramEnd"/>
      <w:r>
        <w:rPr>
          <w:sz w:val="22"/>
          <w:szCs w:val="22"/>
          <w:lang w:val="uk-UA"/>
        </w:rPr>
        <w:t xml:space="preserve"> та запит </w:t>
      </w:r>
      <w:r>
        <w:rPr>
          <w:sz w:val="22"/>
          <w:szCs w:val="22"/>
          <w:lang w:val="en-US"/>
        </w:rPr>
        <w:t>CSR</w:t>
      </w:r>
      <w:r>
        <w:rPr>
          <w:sz w:val="22"/>
          <w:szCs w:val="22"/>
          <w:lang w:val="uk-UA"/>
        </w:rPr>
        <w:t xml:space="preserve"> на сертифікат; </w:t>
      </w:r>
    </w:p>
    <w:p w:rsidR="00000000" w:rsidRDefault="002D38AA">
      <w:pPr>
        <w:pStyle w:val="NormalWeb"/>
        <w:spacing w:before="0" w:after="0" w:line="0" w:lineRule="atLeast"/>
        <w:rPr>
          <w:sz w:val="22"/>
          <w:szCs w:val="22"/>
          <w:lang w:val="uk-UA"/>
        </w:rPr>
      </w:pPr>
      <w:r>
        <w:rPr>
          <w:sz w:val="22"/>
          <w:szCs w:val="22"/>
        </w:rPr>
        <w:t xml:space="preserve">б) </w:t>
      </w:r>
      <w:r>
        <w:rPr>
          <w:sz w:val="22"/>
          <w:szCs w:val="22"/>
          <w:lang w:val="uk-UA"/>
        </w:rPr>
        <w:t>Додаткові підтверджуючі довідки за виникненням необхідності.</w:t>
      </w:r>
    </w:p>
    <w:p w:rsidR="00000000" w:rsidRPr="00EE7826" w:rsidRDefault="002D38AA">
      <w:pPr>
        <w:pStyle w:val="NormalWeb"/>
        <w:suppressLineNumbers/>
        <w:tabs>
          <w:tab w:val="left" w:pos="480"/>
        </w:tabs>
        <w:spacing w:before="0" w:after="0" w:line="0" w:lineRule="atLeast"/>
        <w:jc w:val="both"/>
        <w:rPr>
          <w:sz w:val="22"/>
          <w:szCs w:val="22"/>
          <w:lang w:val="uk-UA"/>
        </w:rPr>
      </w:pPr>
      <w:r>
        <w:rPr>
          <w:sz w:val="22"/>
          <w:szCs w:val="22"/>
          <w:lang w:val="uk-UA"/>
        </w:rPr>
        <w:t xml:space="preserve">4.2. Після отримання відповідних даних згідно п.4.1, Виконавець надає послуги згідно п.1 Предмет Договору в термін  до 10 (десяти) робочих днів. При невідповідності даних Замовника </w:t>
      </w:r>
      <w:r>
        <w:rPr>
          <w:sz w:val="22"/>
          <w:szCs w:val="22"/>
          <w:lang w:val="uk-UA"/>
        </w:rPr>
        <w:t>вимогам сертифікаційного центру щодо отримання сертифікату, термін надання послуг може бути  збільшений відповідно до терміну забезпечення Замовником умов верифікації.</w:t>
      </w:r>
    </w:p>
    <w:p w:rsidR="00000000" w:rsidRDefault="002D38AA">
      <w:pPr>
        <w:pStyle w:val="3"/>
        <w:suppressLineNumbers/>
        <w:tabs>
          <w:tab w:val="left" w:pos="765"/>
        </w:tabs>
        <w:spacing w:before="0" w:after="0" w:line="0" w:lineRule="atLeast"/>
        <w:ind w:left="45" w:firstLine="0"/>
        <w:rPr>
          <w:b w:val="0"/>
          <w:bCs w:val="0"/>
          <w:sz w:val="22"/>
          <w:szCs w:val="22"/>
          <w:lang w:val="uk-UA"/>
        </w:rPr>
      </w:pPr>
      <w:r>
        <w:rPr>
          <w:b w:val="0"/>
          <w:bCs w:val="0"/>
          <w:sz w:val="22"/>
          <w:szCs w:val="22"/>
        </w:rPr>
        <w:t xml:space="preserve">4.3 </w:t>
      </w:r>
      <w:r>
        <w:rPr>
          <w:b w:val="0"/>
          <w:bCs w:val="0"/>
          <w:sz w:val="22"/>
          <w:szCs w:val="22"/>
          <w:lang w:val="uk-UA"/>
        </w:rPr>
        <w:t xml:space="preserve">Замовник отримує Сертифікати та консультації </w:t>
      </w:r>
      <w:proofErr w:type="gramStart"/>
      <w:r>
        <w:rPr>
          <w:b w:val="0"/>
          <w:bCs w:val="0"/>
          <w:sz w:val="22"/>
          <w:szCs w:val="22"/>
          <w:lang w:val="uk-UA"/>
        </w:rPr>
        <w:t>на  електронну</w:t>
      </w:r>
      <w:proofErr w:type="gramEnd"/>
      <w:r>
        <w:rPr>
          <w:b w:val="0"/>
          <w:bCs w:val="0"/>
          <w:sz w:val="22"/>
          <w:szCs w:val="22"/>
          <w:lang w:val="uk-UA"/>
        </w:rPr>
        <w:t xml:space="preserve"> адресу,  що вказано</w:t>
      </w:r>
      <w:r>
        <w:rPr>
          <w:b w:val="0"/>
          <w:bCs w:val="0"/>
          <w:sz w:val="22"/>
          <w:szCs w:val="22"/>
          <w:lang w:val="uk-UA"/>
        </w:rPr>
        <w:t xml:space="preserve"> як контактна інформація адміністратора сертифіката при оформлення Замовлення. Підтвердженням надання Послуги вважається електронний лис</w:t>
      </w:r>
      <w:bookmarkStart w:id="0" w:name="_GoBack"/>
      <w:bookmarkEnd w:id="0"/>
      <w:r>
        <w:rPr>
          <w:b w:val="0"/>
          <w:bCs w:val="0"/>
          <w:sz w:val="22"/>
          <w:szCs w:val="22"/>
          <w:lang w:val="uk-UA"/>
        </w:rPr>
        <w:t xml:space="preserve">т  надісланий Замовником  з адреси адміністратора сертифіката про успішне отримання Сертифіката. </w:t>
      </w:r>
    </w:p>
    <w:p w:rsidR="00000000" w:rsidRDefault="002D38AA">
      <w:pPr>
        <w:pStyle w:val="3"/>
        <w:suppressLineNumbers/>
        <w:tabs>
          <w:tab w:val="left" w:pos="765"/>
        </w:tabs>
        <w:spacing w:before="0" w:after="0" w:line="0" w:lineRule="atLeast"/>
        <w:ind w:left="45" w:firstLine="0"/>
        <w:rPr>
          <w:sz w:val="22"/>
          <w:szCs w:val="22"/>
        </w:rPr>
      </w:pPr>
      <w:r>
        <w:rPr>
          <w:b w:val="0"/>
          <w:bCs w:val="0"/>
          <w:sz w:val="22"/>
          <w:szCs w:val="22"/>
          <w:lang w:val="uk-UA"/>
        </w:rPr>
        <w:t xml:space="preserve">    </w:t>
      </w:r>
      <w:r>
        <w:rPr>
          <w:b w:val="0"/>
          <w:bCs w:val="0"/>
          <w:sz w:val="22"/>
          <w:szCs w:val="22"/>
          <w:lang w:val="uk-UA"/>
        </w:rPr>
        <w:t>Факт надання послу</w:t>
      </w:r>
      <w:r>
        <w:rPr>
          <w:b w:val="0"/>
          <w:bCs w:val="0"/>
          <w:sz w:val="22"/>
          <w:szCs w:val="22"/>
          <w:lang w:val="uk-UA"/>
        </w:rPr>
        <w:t xml:space="preserve">г Сторони фіксують Актом надання послуг відповідно до.п.2.2 та п.3.5 цього Договору. </w:t>
      </w:r>
      <w:r>
        <w:rPr>
          <w:sz w:val="22"/>
          <w:szCs w:val="22"/>
        </w:rPr>
        <w:t xml:space="preserve"> </w:t>
      </w:r>
      <w:r>
        <w:rPr>
          <w:b w:val="0"/>
          <w:bCs w:val="0"/>
          <w:sz w:val="22"/>
          <w:szCs w:val="22"/>
          <w:lang w:val="uk-UA"/>
        </w:rPr>
        <w:t xml:space="preserve">Замовнику надається невиключне право користування Сертифікатом без права передачі його в користування третім особам. </w:t>
      </w:r>
    </w:p>
    <w:p w:rsidR="00000000" w:rsidRDefault="002D38AA">
      <w:pPr>
        <w:pStyle w:val="NormalWeb"/>
        <w:suppressLineNumbers/>
        <w:tabs>
          <w:tab w:val="left" w:pos="480"/>
        </w:tabs>
        <w:spacing w:before="0" w:after="0" w:line="0" w:lineRule="atLeast"/>
        <w:ind w:left="45"/>
        <w:jc w:val="both"/>
        <w:rPr>
          <w:sz w:val="22"/>
          <w:szCs w:val="22"/>
          <w:lang w:val="uk-UA"/>
        </w:rPr>
      </w:pPr>
      <w:r>
        <w:rPr>
          <w:sz w:val="22"/>
          <w:szCs w:val="22"/>
        </w:rPr>
        <w:t xml:space="preserve">4.4. </w:t>
      </w:r>
      <w:r>
        <w:rPr>
          <w:sz w:val="22"/>
          <w:szCs w:val="22"/>
          <w:lang w:val="uk-UA"/>
        </w:rPr>
        <w:t>Замовник сплачує 100</w:t>
      </w:r>
      <w:proofErr w:type="gramStart"/>
      <w:r>
        <w:rPr>
          <w:sz w:val="22"/>
          <w:szCs w:val="22"/>
          <w:lang w:val="uk-UA"/>
        </w:rPr>
        <w:t>%  вартість</w:t>
      </w:r>
      <w:proofErr w:type="gramEnd"/>
      <w:r>
        <w:rPr>
          <w:sz w:val="22"/>
          <w:szCs w:val="22"/>
          <w:lang w:val="uk-UA"/>
        </w:rPr>
        <w:t xml:space="preserve"> послуг Виконавц</w:t>
      </w:r>
      <w:r>
        <w:rPr>
          <w:sz w:val="22"/>
          <w:szCs w:val="22"/>
          <w:lang w:val="uk-UA"/>
        </w:rPr>
        <w:t xml:space="preserve">я згідно п.5 Договору. </w:t>
      </w:r>
    </w:p>
    <w:p w:rsidR="00000000" w:rsidRDefault="002D38AA">
      <w:pPr>
        <w:pStyle w:val="NormalWeb"/>
        <w:suppressLineNumbers/>
        <w:tabs>
          <w:tab w:val="left" w:pos="480"/>
        </w:tabs>
        <w:spacing w:before="0" w:after="0" w:line="0" w:lineRule="atLeast"/>
        <w:ind w:left="45"/>
        <w:jc w:val="both"/>
        <w:rPr>
          <w:sz w:val="22"/>
          <w:szCs w:val="22"/>
          <w:lang w:val="uk-UA"/>
        </w:rPr>
      </w:pPr>
      <w:r>
        <w:rPr>
          <w:sz w:val="22"/>
          <w:szCs w:val="22"/>
          <w:lang w:val="uk-UA"/>
        </w:rPr>
        <w:t xml:space="preserve">4.5 </w:t>
      </w:r>
      <w:r>
        <w:rPr>
          <w:sz w:val="22"/>
          <w:szCs w:val="22"/>
          <w:lang w:val="uk-UA"/>
        </w:rPr>
        <w:t>При замовленні сертифіката на термін більше 1 року, згідно технічних норм сертифікат видається терміном дії 1 рік з пролонгацією на аналогічний період через термін кратний року необхідну кількість разів відповідно до терміну дії</w:t>
      </w:r>
      <w:r>
        <w:rPr>
          <w:sz w:val="22"/>
          <w:szCs w:val="22"/>
          <w:lang w:val="uk-UA"/>
        </w:rPr>
        <w:t xml:space="preserve">. </w:t>
      </w:r>
    </w:p>
    <w:p w:rsidR="00000000" w:rsidRDefault="002D38AA">
      <w:pPr>
        <w:pStyle w:val="a0"/>
        <w:suppressLineNumbers/>
        <w:tabs>
          <w:tab w:val="left" w:pos="765"/>
        </w:tabs>
        <w:spacing w:after="280" w:line="0" w:lineRule="atLeast"/>
        <w:ind w:left="45"/>
        <w:rPr>
          <w:sz w:val="22"/>
          <w:szCs w:val="22"/>
          <w:lang w:val="uk-UA"/>
        </w:rPr>
      </w:pPr>
    </w:p>
    <w:p w:rsidR="00000000" w:rsidRDefault="002D38AA">
      <w:pPr>
        <w:pStyle w:val="3"/>
        <w:suppressLineNumbers/>
        <w:tabs>
          <w:tab w:val="left" w:pos="765"/>
        </w:tabs>
        <w:spacing w:before="0" w:line="0" w:lineRule="atLeast"/>
        <w:ind w:left="45" w:firstLine="0"/>
        <w:jc w:val="center"/>
        <w:rPr>
          <w:sz w:val="22"/>
          <w:szCs w:val="22"/>
          <w:lang w:val="uk-UA"/>
        </w:rPr>
      </w:pPr>
      <w:r>
        <w:rPr>
          <w:sz w:val="22"/>
          <w:szCs w:val="22"/>
          <w:lang w:val="uk-UA"/>
        </w:rPr>
        <w:t>5. Вартість Послуг та порядок оплати</w:t>
      </w:r>
    </w:p>
    <w:p w:rsidR="00000000" w:rsidRDefault="002D38AA">
      <w:pPr>
        <w:pStyle w:val="a0"/>
        <w:spacing w:after="0"/>
        <w:rPr>
          <w:sz w:val="22"/>
          <w:szCs w:val="22"/>
          <w:lang w:val="uk-UA"/>
        </w:rPr>
      </w:pPr>
      <w:r>
        <w:rPr>
          <w:sz w:val="22"/>
          <w:szCs w:val="22"/>
          <w:lang w:val="uk-UA"/>
        </w:rPr>
        <w:t xml:space="preserve">5.1. Вартість  Послуг з отримання Сертифікатів вказується у відповідному Додатку до цього Договору. Ціна цього Договору визначається на підставі сум, вказаних у всіх підписаних Сторонами до цього Договору додатків. </w:t>
      </w:r>
    </w:p>
    <w:p w:rsidR="00000000" w:rsidRDefault="002D38AA">
      <w:pPr>
        <w:pStyle w:val="3"/>
        <w:tabs>
          <w:tab w:val="left" w:pos="195"/>
        </w:tabs>
        <w:spacing w:before="0" w:after="0"/>
        <w:ind w:left="30" w:hanging="30"/>
        <w:jc w:val="both"/>
        <w:rPr>
          <w:sz w:val="22"/>
          <w:szCs w:val="22"/>
          <w:lang w:val="uk-UA"/>
        </w:rPr>
      </w:pPr>
      <w:r>
        <w:rPr>
          <w:b w:val="0"/>
          <w:bCs w:val="0"/>
          <w:sz w:val="22"/>
          <w:szCs w:val="22"/>
          <w:lang w:val="uk-UA"/>
        </w:rPr>
        <w:t>5.2. Замовник здійснює оплату в розмірі 100% після підписання Договору на підставі виставленого Виконавцем рахунку або акту виконаних робіт (наданих послуг)  в термін не більше 21 календарних днів дати виконання Послуги та видання Сертифікату відповідно д</w:t>
      </w:r>
      <w:r>
        <w:rPr>
          <w:b w:val="0"/>
          <w:bCs w:val="0"/>
          <w:sz w:val="22"/>
          <w:szCs w:val="22"/>
          <w:lang w:val="uk-UA"/>
        </w:rPr>
        <w:t>о п.4.3</w:t>
      </w:r>
    </w:p>
    <w:p w:rsidR="00000000" w:rsidRDefault="002D38AA">
      <w:pPr>
        <w:pStyle w:val="3"/>
        <w:spacing w:before="0"/>
        <w:jc w:val="center"/>
        <w:rPr>
          <w:sz w:val="22"/>
          <w:szCs w:val="22"/>
          <w:lang w:val="uk-UA"/>
        </w:rPr>
      </w:pPr>
    </w:p>
    <w:p w:rsidR="00000000" w:rsidRDefault="002D38AA">
      <w:pPr>
        <w:pStyle w:val="3"/>
        <w:spacing w:before="0"/>
        <w:jc w:val="center"/>
        <w:rPr>
          <w:sz w:val="22"/>
          <w:szCs w:val="22"/>
          <w:lang w:val="uk-UA"/>
        </w:rPr>
      </w:pPr>
      <w:r>
        <w:rPr>
          <w:sz w:val="22"/>
          <w:szCs w:val="22"/>
          <w:lang w:val="uk-UA"/>
        </w:rPr>
        <w:lastRenderedPageBreak/>
        <w:t>6. Інші умови</w:t>
      </w:r>
    </w:p>
    <w:p w:rsidR="00000000" w:rsidRDefault="002D38AA">
      <w:pPr>
        <w:pStyle w:val="NormalWeb"/>
        <w:spacing w:before="0" w:after="0"/>
        <w:jc w:val="both"/>
        <w:rPr>
          <w:sz w:val="22"/>
          <w:szCs w:val="22"/>
          <w:lang w:val="uk-UA"/>
        </w:rPr>
      </w:pPr>
      <w:r>
        <w:rPr>
          <w:sz w:val="22"/>
          <w:szCs w:val="22"/>
          <w:lang w:val="uk-UA"/>
        </w:rPr>
        <w:t>6.1.</w:t>
      </w:r>
      <w:r>
        <w:rPr>
          <w:color w:val="000000"/>
          <w:sz w:val="22"/>
          <w:szCs w:val="22"/>
          <w:lang w:val="uk-UA"/>
        </w:rPr>
        <w:t xml:space="preserve"> Цей Договір  вважається укладеним з моменту його підписання обома Сторонами та діє до __.__.20__р. Якщо жодна зі Сторін за 30 (тридцять)  календарних днів до закінчення терміну дії Договору не сповістила іншу про бажання  розірв</w:t>
      </w:r>
      <w:r>
        <w:rPr>
          <w:color w:val="000000"/>
          <w:sz w:val="22"/>
          <w:szCs w:val="22"/>
          <w:lang w:val="uk-UA"/>
        </w:rPr>
        <w:t>ати або переглянути Договір, його дія автоматично продовжується на кожний наступний календарний рік, при чому кількість таких продовжень не обмежена. Замовлення  нових сертифікатів за цим Договором оформлюється у вигляді підписання Додатків до цього Догово</w:t>
      </w:r>
      <w:r>
        <w:rPr>
          <w:color w:val="000000"/>
          <w:sz w:val="22"/>
          <w:szCs w:val="22"/>
          <w:lang w:val="uk-UA"/>
        </w:rPr>
        <w:t>ру.</w:t>
      </w:r>
    </w:p>
    <w:p w:rsidR="00000000" w:rsidRDefault="002D38AA">
      <w:pPr>
        <w:rPr>
          <w:sz w:val="22"/>
          <w:szCs w:val="22"/>
          <w:lang w:val="uk-UA"/>
        </w:rPr>
      </w:pPr>
      <w:r>
        <w:rPr>
          <w:sz w:val="22"/>
          <w:szCs w:val="22"/>
          <w:lang w:val="uk-UA"/>
        </w:rPr>
        <w:t xml:space="preserve">6.2.  В разі безпідставної відмови Замовника від прийняття наданих послуг та оплати протягом 21 робочого дня від дати видачі сертифікату відповідно до п.5.2 Виконавець має право анулювати наданий сертифікат  згідно  п.2.1г та в односторонньому порядку </w:t>
      </w:r>
      <w:r>
        <w:rPr>
          <w:sz w:val="22"/>
          <w:szCs w:val="22"/>
          <w:lang w:val="uk-UA"/>
        </w:rPr>
        <w:t>розірвати Даний договір.</w:t>
      </w:r>
    </w:p>
    <w:p w:rsidR="00000000" w:rsidRDefault="002D38AA">
      <w:pPr>
        <w:rPr>
          <w:sz w:val="22"/>
          <w:szCs w:val="22"/>
          <w:lang w:val="uk-UA"/>
        </w:rPr>
      </w:pPr>
      <w:r>
        <w:rPr>
          <w:sz w:val="22"/>
          <w:szCs w:val="22"/>
          <w:lang w:val="uk-UA"/>
        </w:rPr>
        <w:t>6.3. У випадку неможливості виконання послуги з незалежних від Виконавця причин, вказаних в п.2.3б1 Сторони звільняються від відповідальності за виконання даного Договору.</w:t>
      </w:r>
    </w:p>
    <w:p w:rsidR="00000000" w:rsidRDefault="002D38AA">
      <w:pPr>
        <w:pStyle w:val="NormalWeb"/>
        <w:spacing w:before="0" w:after="0"/>
        <w:jc w:val="both"/>
        <w:rPr>
          <w:sz w:val="22"/>
          <w:szCs w:val="22"/>
          <w:lang w:val="uk-UA"/>
        </w:rPr>
      </w:pPr>
      <w:r>
        <w:rPr>
          <w:sz w:val="22"/>
          <w:szCs w:val="22"/>
          <w:lang w:val="uk-UA"/>
        </w:rPr>
        <w:t>6.</w:t>
      </w:r>
      <w:r>
        <w:rPr>
          <w:sz w:val="22"/>
          <w:szCs w:val="22"/>
        </w:rPr>
        <w:t>4</w:t>
      </w:r>
      <w:r>
        <w:rPr>
          <w:sz w:val="22"/>
          <w:szCs w:val="22"/>
          <w:lang w:val="uk-UA"/>
        </w:rPr>
        <w:t xml:space="preserve">.У випадку виникнення суперечок між сторонами з питань, </w:t>
      </w:r>
      <w:r>
        <w:rPr>
          <w:sz w:val="22"/>
          <w:szCs w:val="22"/>
          <w:lang w:val="uk-UA"/>
        </w:rPr>
        <w:t>що не передбачені цим  Договором, Сторони приймуть усі заходи до вирішення їх шляхом переговорів. У випадку неможливості вирішення суперечок переговорним шляхом, питання вирішується у відповідності з чинним законодавством України.</w:t>
      </w:r>
    </w:p>
    <w:p w:rsidR="00000000" w:rsidRDefault="002D38AA">
      <w:pPr>
        <w:pStyle w:val="NormalWeb"/>
        <w:spacing w:before="0" w:after="0"/>
        <w:jc w:val="both"/>
        <w:rPr>
          <w:sz w:val="22"/>
          <w:szCs w:val="22"/>
          <w:lang w:val="uk-UA"/>
        </w:rPr>
      </w:pPr>
      <w:r>
        <w:rPr>
          <w:sz w:val="22"/>
          <w:szCs w:val="22"/>
          <w:lang w:val="uk-UA"/>
        </w:rPr>
        <w:t>6.</w:t>
      </w:r>
      <w:r>
        <w:rPr>
          <w:sz w:val="22"/>
          <w:szCs w:val="22"/>
        </w:rPr>
        <w:t>5</w:t>
      </w:r>
      <w:r>
        <w:rPr>
          <w:sz w:val="22"/>
          <w:szCs w:val="22"/>
          <w:lang w:val="uk-UA"/>
        </w:rPr>
        <w:t>.Форс-мажорні обставин</w:t>
      </w:r>
      <w:r>
        <w:rPr>
          <w:sz w:val="22"/>
          <w:szCs w:val="22"/>
          <w:lang w:val="uk-UA"/>
        </w:rPr>
        <w:t xml:space="preserve">и, які виникли після укладення Договору в результаті подій надзвичайного характеру, які Сторони не могли передбачити, ні запобігти розумними діями, звільняють Сторону, для якої вони настали, від відповідальності за повне або часткове невиконання </w:t>
      </w:r>
      <w:proofErr w:type="spellStart"/>
      <w:r>
        <w:rPr>
          <w:sz w:val="22"/>
          <w:szCs w:val="22"/>
        </w:rPr>
        <w:t>зобов'язан</w:t>
      </w:r>
      <w:r>
        <w:rPr>
          <w:sz w:val="22"/>
          <w:szCs w:val="22"/>
        </w:rPr>
        <w:t>ь</w:t>
      </w:r>
      <w:proofErr w:type="spellEnd"/>
      <w:r>
        <w:rPr>
          <w:sz w:val="22"/>
          <w:szCs w:val="22"/>
          <w:lang w:val="uk-UA"/>
        </w:rPr>
        <w:t xml:space="preserve"> за цим Договором на час дії таких обставин. При виникненні форс-мажорних обставин, Сторона для якої вони настали, повинна негайно повідомити про це іншу Сторону. Факт виникнення форс-мажорних обставин повинен бути підтверджений відповідним офіційним доку</w:t>
      </w:r>
      <w:r>
        <w:rPr>
          <w:sz w:val="22"/>
          <w:szCs w:val="22"/>
          <w:lang w:val="uk-UA"/>
        </w:rPr>
        <w:t>ментом.</w:t>
      </w:r>
    </w:p>
    <w:p w:rsidR="00000000" w:rsidRDefault="002D38AA">
      <w:pPr>
        <w:jc w:val="both"/>
        <w:rPr>
          <w:sz w:val="22"/>
          <w:szCs w:val="22"/>
          <w:lang w:val="uk-UA"/>
        </w:rPr>
      </w:pPr>
      <w:r>
        <w:rPr>
          <w:sz w:val="22"/>
          <w:szCs w:val="22"/>
          <w:lang w:val="uk-UA"/>
        </w:rPr>
        <w:t xml:space="preserve">6.6. Даний Договір може бути укладено в паперовій або в електронній формі за взаємним рішенням та згодою Сторін. У випадку узгодження електронного </w:t>
      </w:r>
      <w:proofErr w:type="spellStart"/>
      <w:r>
        <w:rPr>
          <w:sz w:val="22"/>
          <w:szCs w:val="22"/>
          <w:lang w:val="uk-UA"/>
        </w:rPr>
        <w:t>документообміну</w:t>
      </w:r>
      <w:proofErr w:type="spellEnd"/>
      <w:r>
        <w:rPr>
          <w:sz w:val="22"/>
          <w:szCs w:val="22"/>
          <w:lang w:val="uk-UA"/>
        </w:rPr>
        <w:t>, Сторони домовилися про використання електронного цифрового підпису (КЕП) для підписа</w:t>
      </w:r>
      <w:r>
        <w:rPr>
          <w:sz w:val="22"/>
          <w:szCs w:val="22"/>
          <w:lang w:val="uk-UA"/>
        </w:rPr>
        <w:t>ння цього Договору,  Додатків до нього, рахунків та актів наданих послуг та інших документів, згідно з "Законом України "Про електронні довірчі послуги". Документи надаються Замовнику в електронному вигляді електронною поштою або з використанням спеціалізо</w:t>
      </w:r>
      <w:r>
        <w:rPr>
          <w:sz w:val="22"/>
          <w:szCs w:val="22"/>
          <w:lang w:val="uk-UA"/>
        </w:rPr>
        <w:t xml:space="preserve">ваного сервісу, підписані з використанням КЕП з обох сторін. У випадку використання КЕП Сторони домовились, що використання електронної печатки не є обов'язковим. Відповідно до Закону №1525-ІХ від 03.06.2021  п. 187.1  датою </w:t>
      </w:r>
      <w:proofErr w:type="spellStart"/>
      <w:r>
        <w:rPr>
          <w:sz w:val="22"/>
          <w:szCs w:val="22"/>
          <w:lang w:val="uk-UA"/>
        </w:rPr>
        <w:t>акта</w:t>
      </w:r>
      <w:proofErr w:type="spellEnd"/>
      <w:r>
        <w:rPr>
          <w:sz w:val="22"/>
          <w:szCs w:val="22"/>
          <w:lang w:val="uk-UA"/>
        </w:rPr>
        <w:t xml:space="preserve"> вважається дата вказана на</w:t>
      </w:r>
      <w:r>
        <w:rPr>
          <w:sz w:val="22"/>
          <w:szCs w:val="22"/>
          <w:lang w:val="uk-UA"/>
        </w:rPr>
        <w:t xml:space="preserve"> документі , незалежно від того коли був накладений електронний підпис (КЕП). Якщо мотивовані заперечення за актом надання послуг не надійшли на адресу Виконавця протягом 14 (чотирнадцяти) календарних днів від дати відправлення Виконавцем акту надання посл</w:t>
      </w:r>
      <w:r>
        <w:rPr>
          <w:sz w:val="22"/>
          <w:szCs w:val="22"/>
          <w:lang w:val="uk-UA"/>
        </w:rPr>
        <w:t xml:space="preserve">уг, послуги надані Замовнику Виконавцем, вважаються прийнятими Замовником, акт вважається фактично погодженим/підписаним іншою стороною. </w:t>
      </w:r>
    </w:p>
    <w:p w:rsidR="00000000" w:rsidRDefault="002D38AA">
      <w:pPr>
        <w:pStyle w:val="NormalWeb"/>
        <w:spacing w:before="0" w:after="0"/>
        <w:jc w:val="both"/>
        <w:rPr>
          <w:sz w:val="22"/>
          <w:szCs w:val="22"/>
          <w:lang w:val="uk-UA"/>
        </w:rPr>
      </w:pPr>
      <w:r>
        <w:rPr>
          <w:sz w:val="22"/>
          <w:szCs w:val="22"/>
          <w:lang w:val="uk-UA"/>
        </w:rPr>
        <w:t xml:space="preserve">6.7. В інших питаннях, що не передбачені цим договором, Сторони будуть керуватися чинним законодавством України. </w:t>
      </w:r>
    </w:p>
    <w:p w:rsidR="00000000" w:rsidRDefault="002D38AA">
      <w:pPr>
        <w:pStyle w:val="3"/>
        <w:tabs>
          <w:tab w:val="left" w:pos="585"/>
        </w:tabs>
        <w:spacing w:before="0" w:after="0"/>
        <w:ind w:left="30" w:firstLine="15"/>
        <w:jc w:val="both"/>
        <w:rPr>
          <w:sz w:val="22"/>
          <w:szCs w:val="22"/>
          <w:lang w:val="uk-UA"/>
        </w:rPr>
      </w:pPr>
      <w:r>
        <w:rPr>
          <w:b w:val="0"/>
          <w:bCs w:val="0"/>
          <w:sz w:val="22"/>
          <w:szCs w:val="22"/>
          <w:lang w:val="uk-UA"/>
        </w:rPr>
        <w:t>6.</w:t>
      </w:r>
      <w:r w:rsidRPr="00EE7826">
        <w:rPr>
          <w:b w:val="0"/>
          <w:bCs w:val="0"/>
          <w:sz w:val="22"/>
          <w:szCs w:val="22"/>
        </w:rPr>
        <w:t>8</w:t>
      </w:r>
      <w:r>
        <w:rPr>
          <w:b w:val="0"/>
          <w:bCs w:val="0"/>
          <w:sz w:val="22"/>
          <w:szCs w:val="22"/>
          <w:lang w:val="uk-UA"/>
        </w:rPr>
        <w:t>.</w:t>
      </w:r>
      <w:r>
        <w:rPr>
          <w:b w:val="0"/>
          <w:bCs w:val="0"/>
          <w:sz w:val="22"/>
          <w:szCs w:val="22"/>
          <w:lang w:val="uk-UA"/>
        </w:rPr>
        <w:t xml:space="preserve"> </w:t>
      </w:r>
      <w:r>
        <w:rPr>
          <w:b w:val="0"/>
          <w:bCs w:val="0"/>
          <w:color w:val="000000"/>
          <w:sz w:val="22"/>
          <w:szCs w:val="22"/>
          <w:lang w:val="uk-UA"/>
        </w:rPr>
        <w:t>Договір складений українською мовою на  у 2 (двох) примірниках (по одному для кожної Сторони), що мають однакову юридичну силу.</w:t>
      </w:r>
    </w:p>
    <w:p w:rsidR="00000000" w:rsidRDefault="002D38AA">
      <w:pPr>
        <w:pStyle w:val="3"/>
        <w:jc w:val="center"/>
        <w:rPr>
          <w:color w:val="000000"/>
          <w:sz w:val="22"/>
          <w:szCs w:val="22"/>
          <w:lang w:val="uk-UA"/>
        </w:rPr>
        <w:sectPr w:rsidR="00000000">
          <w:pgSz w:w="11906" w:h="16838"/>
          <w:pgMar w:top="567" w:right="567" w:bottom="567" w:left="1701" w:header="720" w:footer="720" w:gutter="0"/>
          <w:cols w:space="720"/>
          <w:docGrid w:linePitch="600" w:charSpace="32768"/>
        </w:sectPr>
      </w:pPr>
      <w:r>
        <w:rPr>
          <w:sz w:val="22"/>
          <w:szCs w:val="22"/>
          <w:lang w:val="uk-UA"/>
        </w:rPr>
        <w:t xml:space="preserve">7. Юридичні адреси, реквізити та підписи сторін </w:t>
      </w:r>
    </w:p>
    <w:p w:rsidR="00000000" w:rsidRDefault="002D38AA">
      <w:pPr>
        <w:rPr>
          <w:b/>
          <w:bCs/>
          <w:color w:val="000000"/>
          <w:sz w:val="22"/>
          <w:szCs w:val="22"/>
          <w:lang w:val="uk-UA"/>
        </w:rPr>
      </w:pPr>
      <w:r>
        <w:rPr>
          <w:b/>
          <w:color w:val="000000"/>
          <w:sz w:val="22"/>
          <w:szCs w:val="22"/>
          <w:lang w:val="uk-UA"/>
        </w:rPr>
        <w:lastRenderedPageBreak/>
        <w:t>Виконавець:</w:t>
      </w:r>
    </w:p>
    <w:p w:rsidR="00000000" w:rsidRDefault="002D38AA">
      <w:pPr>
        <w:rPr>
          <w:b/>
          <w:bCs/>
          <w:color w:val="000000"/>
          <w:sz w:val="22"/>
          <w:szCs w:val="22"/>
          <w:lang w:val="uk-UA"/>
        </w:rPr>
      </w:pPr>
      <w:r>
        <w:rPr>
          <w:b/>
          <w:bCs/>
          <w:color w:val="000000"/>
          <w:sz w:val="22"/>
          <w:szCs w:val="22"/>
          <w:lang w:val="uk-UA"/>
        </w:rPr>
        <w:t>Фізична особа-підприємець</w:t>
      </w:r>
    </w:p>
    <w:p w:rsidR="00000000" w:rsidRDefault="002D38AA">
      <w:pPr>
        <w:rPr>
          <w:bCs/>
          <w:color w:val="000000"/>
          <w:sz w:val="22"/>
          <w:szCs w:val="22"/>
          <w:lang w:val="uk-UA"/>
        </w:rPr>
      </w:pPr>
      <w:r>
        <w:rPr>
          <w:b/>
          <w:bCs/>
          <w:color w:val="000000"/>
          <w:sz w:val="22"/>
          <w:szCs w:val="22"/>
          <w:lang w:val="uk-UA"/>
        </w:rPr>
        <w:t xml:space="preserve"> </w:t>
      </w:r>
      <w:proofErr w:type="spellStart"/>
      <w:r>
        <w:rPr>
          <w:b/>
          <w:bCs/>
          <w:color w:val="000000"/>
          <w:sz w:val="22"/>
          <w:szCs w:val="22"/>
          <w:lang w:val="uk-UA"/>
        </w:rPr>
        <w:t>Золочевський</w:t>
      </w:r>
      <w:proofErr w:type="spellEnd"/>
      <w:r>
        <w:rPr>
          <w:b/>
          <w:bCs/>
          <w:color w:val="000000"/>
          <w:sz w:val="22"/>
          <w:szCs w:val="22"/>
          <w:lang w:val="uk-UA"/>
        </w:rPr>
        <w:t xml:space="preserve"> Віктор Іванович</w:t>
      </w:r>
    </w:p>
    <w:p w:rsidR="00000000" w:rsidRDefault="002D38AA">
      <w:pPr>
        <w:rPr>
          <w:color w:val="000000"/>
          <w:sz w:val="22"/>
          <w:szCs w:val="22"/>
          <w:lang w:val="uk-UA"/>
        </w:rPr>
      </w:pPr>
      <w:r>
        <w:rPr>
          <w:bCs/>
          <w:color w:val="000000"/>
          <w:sz w:val="22"/>
          <w:szCs w:val="22"/>
          <w:lang w:val="uk-UA"/>
        </w:rPr>
        <w:t xml:space="preserve">РНОКПП </w:t>
      </w:r>
      <w:r>
        <w:rPr>
          <w:color w:val="000000"/>
          <w:sz w:val="22"/>
          <w:szCs w:val="22"/>
          <w:lang w:val="uk-UA"/>
        </w:rPr>
        <w:t>201</w:t>
      </w:r>
      <w:r>
        <w:rPr>
          <w:color w:val="000000"/>
          <w:sz w:val="22"/>
          <w:szCs w:val="22"/>
          <w:lang w:val="uk-UA"/>
        </w:rPr>
        <w:t>1518590</w:t>
      </w:r>
    </w:p>
    <w:p w:rsidR="00000000" w:rsidRDefault="002D38AA">
      <w:pPr>
        <w:rPr>
          <w:color w:val="000000"/>
          <w:sz w:val="22"/>
          <w:szCs w:val="22"/>
          <w:lang w:val="uk-UA"/>
        </w:rPr>
      </w:pPr>
      <w:r>
        <w:rPr>
          <w:color w:val="000000"/>
          <w:sz w:val="22"/>
          <w:szCs w:val="22"/>
          <w:lang w:val="uk-UA"/>
        </w:rPr>
        <w:t xml:space="preserve">Виписка  з ЄДРЮОФОП </w:t>
      </w:r>
      <w:proofErr w:type="spellStart"/>
      <w:r>
        <w:rPr>
          <w:color w:val="000000"/>
          <w:sz w:val="22"/>
          <w:szCs w:val="22"/>
          <w:lang w:val="uk-UA"/>
        </w:rPr>
        <w:t>СеріяААВ</w:t>
      </w:r>
      <w:proofErr w:type="spellEnd"/>
      <w:r>
        <w:rPr>
          <w:color w:val="000000"/>
          <w:sz w:val="22"/>
          <w:szCs w:val="22"/>
          <w:lang w:val="uk-UA"/>
        </w:rPr>
        <w:t xml:space="preserve"> № 037546</w:t>
      </w:r>
    </w:p>
    <w:p w:rsidR="00000000" w:rsidRDefault="002D38AA">
      <w:pPr>
        <w:rPr>
          <w:color w:val="000000"/>
          <w:sz w:val="22"/>
          <w:szCs w:val="22"/>
          <w:lang w:val="uk-UA"/>
        </w:rPr>
      </w:pPr>
      <w:r>
        <w:rPr>
          <w:color w:val="000000"/>
          <w:sz w:val="22"/>
          <w:szCs w:val="22"/>
          <w:lang w:val="uk-UA"/>
        </w:rPr>
        <w:t xml:space="preserve">Юридична адреса: </w:t>
      </w:r>
      <w:proofErr w:type="spellStart"/>
      <w:r>
        <w:rPr>
          <w:color w:val="000000"/>
          <w:sz w:val="22"/>
          <w:szCs w:val="22"/>
          <w:lang w:val="uk-UA"/>
        </w:rPr>
        <w:t>м.Хмельницький</w:t>
      </w:r>
      <w:proofErr w:type="spellEnd"/>
    </w:p>
    <w:p w:rsidR="00000000" w:rsidRDefault="002D38AA">
      <w:pPr>
        <w:rPr>
          <w:color w:val="000000"/>
          <w:sz w:val="22"/>
          <w:szCs w:val="22"/>
          <w:lang w:val="uk-UA"/>
        </w:rPr>
      </w:pPr>
      <w:r>
        <w:rPr>
          <w:color w:val="000000"/>
          <w:sz w:val="22"/>
          <w:szCs w:val="22"/>
          <w:lang w:val="uk-UA"/>
        </w:rPr>
        <w:t xml:space="preserve">вул.  Подільська 78 </w:t>
      </w:r>
      <w:proofErr w:type="spellStart"/>
      <w:r>
        <w:rPr>
          <w:color w:val="000000"/>
          <w:sz w:val="22"/>
          <w:szCs w:val="22"/>
          <w:lang w:val="uk-UA"/>
        </w:rPr>
        <w:t>кв</w:t>
      </w:r>
      <w:proofErr w:type="spellEnd"/>
      <w:r>
        <w:rPr>
          <w:color w:val="000000"/>
          <w:sz w:val="22"/>
          <w:szCs w:val="22"/>
          <w:lang w:val="uk-UA"/>
        </w:rPr>
        <w:t>. 108</w:t>
      </w:r>
    </w:p>
    <w:p w:rsidR="00000000" w:rsidRDefault="002D38AA">
      <w:pPr>
        <w:rPr>
          <w:color w:val="000000"/>
          <w:sz w:val="22"/>
          <w:szCs w:val="22"/>
          <w:lang w:val="uk-UA"/>
        </w:rPr>
      </w:pPr>
      <w:proofErr w:type="spellStart"/>
      <w:r>
        <w:rPr>
          <w:color w:val="000000"/>
          <w:sz w:val="22"/>
          <w:szCs w:val="22"/>
          <w:lang w:val="uk-UA"/>
        </w:rPr>
        <w:t>тел</w:t>
      </w:r>
      <w:proofErr w:type="spellEnd"/>
      <w:r>
        <w:rPr>
          <w:color w:val="000000"/>
          <w:sz w:val="22"/>
          <w:szCs w:val="22"/>
          <w:lang w:val="uk-UA"/>
        </w:rPr>
        <w:t>. 0</w:t>
      </w:r>
      <w:r>
        <w:rPr>
          <w:color w:val="000000"/>
          <w:sz w:val="22"/>
          <w:szCs w:val="22"/>
        </w:rPr>
        <w:t>672576220</w:t>
      </w:r>
    </w:p>
    <w:p w:rsidR="00000000" w:rsidRDefault="002D38AA">
      <w:pPr>
        <w:rPr>
          <w:color w:val="000000"/>
          <w:sz w:val="22"/>
          <w:szCs w:val="22"/>
          <w:lang w:val="uk-UA"/>
        </w:rPr>
      </w:pPr>
      <w:r>
        <w:rPr>
          <w:color w:val="000000"/>
          <w:sz w:val="22"/>
          <w:szCs w:val="22"/>
          <w:lang w:val="uk-UA"/>
        </w:rPr>
        <w:t xml:space="preserve">Поштова адреса: 29001 Хмельницький- </w:t>
      </w:r>
      <w:proofErr w:type="spellStart"/>
      <w:r>
        <w:rPr>
          <w:color w:val="000000"/>
          <w:sz w:val="22"/>
          <w:szCs w:val="22"/>
          <w:lang w:val="uk-UA"/>
        </w:rPr>
        <w:t>вул.Проскурівська</w:t>
      </w:r>
      <w:proofErr w:type="spellEnd"/>
      <w:r>
        <w:rPr>
          <w:color w:val="000000"/>
          <w:sz w:val="22"/>
          <w:szCs w:val="22"/>
          <w:lang w:val="uk-UA"/>
        </w:rPr>
        <w:t xml:space="preserve"> 24 оф.204</w:t>
      </w:r>
    </w:p>
    <w:p w:rsidR="00000000" w:rsidRDefault="002D38AA">
      <w:pPr>
        <w:rPr>
          <w:color w:val="000000"/>
          <w:sz w:val="22"/>
          <w:szCs w:val="22"/>
          <w:lang w:val="uk-UA"/>
        </w:rPr>
      </w:pPr>
      <w:r>
        <w:rPr>
          <w:color w:val="000000"/>
          <w:sz w:val="22"/>
          <w:szCs w:val="22"/>
          <w:lang w:val="uk-UA"/>
        </w:rPr>
        <w:t>IBAN UA683052990000026006036000714</w:t>
      </w:r>
    </w:p>
    <w:p w:rsidR="00000000" w:rsidRDefault="002D38AA">
      <w:pPr>
        <w:rPr>
          <w:color w:val="000000"/>
          <w:sz w:val="22"/>
          <w:szCs w:val="22"/>
          <w:lang w:val="uk-UA"/>
        </w:rPr>
      </w:pPr>
      <w:r>
        <w:rPr>
          <w:color w:val="000000"/>
          <w:sz w:val="22"/>
          <w:szCs w:val="22"/>
          <w:lang w:val="uk-UA"/>
        </w:rPr>
        <w:t xml:space="preserve">АТ КБ «Приватбанк» </w:t>
      </w:r>
    </w:p>
    <w:p w:rsidR="00000000" w:rsidRDefault="002D38AA">
      <w:pPr>
        <w:rPr>
          <w:color w:val="000000"/>
          <w:sz w:val="22"/>
          <w:szCs w:val="22"/>
          <w:lang w:val="uk-UA"/>
        </w:rPr>
      </w:pPr>
      <w:r>
        <w:rPr>
          <w:color w:val="000000"/>
          <w:sz w:val="22"/>
          <w:szCs w:val="22"/>
          <w:lang w:val="uk-UA"/>
        </w:rPr>
        <w:t>Платника єдиног</w:t>
      </w:r>
      <w:r>
        <w:rPr>
          <w:color w:val="000000"/>
          <w:sz w:val="22"/>
          <w:szCs w:val="22"/>
          <w:lang w:val="uk-UA"/>
        </w:rPr>
        <w:t xml:space="preserve">о податку 3 група </w:t>
      </w:r>
      <w:r w:rsidRPr="00EE7826">
        <w:rPr>
          <w:color w:val="000000"/>
          <w:sz w:val="22"/>
          <w:szCs w:val="22"/>
        </w:rPr>
        <w:t>5</w:t>
      </w:r>
      <w:r>
        <w:rPr>
          <w:color w:val="000000"/>
          <w:sz w:val="22"/>
          <w:szCs w:val="22"/>
          <w:lang w:val="uk-UA"/>
        </w:rPr>
        <w:t xml:space="preserve">% </w:t>
      </w:r>
    </w:p>
    <w:p w:rsidR="00EE7826" w:rsidRDefault="002D38AA" w:rsidP="00EE7826">
      <w:pPr>
        <w:rPr>
          <w:color w:val="000000"/>
          <w:sz w:val="22"/>
          <w:szCs w:val="22"/>
          <w:lang w:val="uk-UA"/>
        </w:rPr>
      </w:pPr>
      <w:r>
        <w:rPr>
          <w:color w:val="000000"/>
          <w:sz w:val="22"/>
          <w:szCs w:val="22"/>
          <w:lang w:val="uk-UA"/>
        </w:rPr>
        <w:t xml:space="preserve">(не платник ПДВ)     </w:t>
      </w:r>
    </w:p>
    <w:p w:rsidR="00000000" w:rsidRDefault="002D38AA" w:rsidP="00EE7826">
      <w:pPr>
        <w:rPr>
          <w:color w:val="000000"/>
          <w:sz w:val="22"/>
          <w:szCs w:val="22"/>
          <w:lang w:val="uk-UA"/>
        </w:rPr>
      </w:pPr>
      <w:r>
        <w:rPr>
          <w:color w:val="000000"/>
          <w:sz w:val="22"/>
          <w:szCs w:val="22"/>
          <w:lang w:val="uk-UA"/>
        </w:rPr>
        <w:t xml:space="preserve"> </w:t>
      </w:r>
      <w:proofErr w:type="spellStart"/>
      <w:r>
        <w:rPr>
          <w:color w:val="000000"/>
          <w:sz w:val="22"/>
          <w:szCs w:val="22"/>
          <w:lang w:val="uk-UA"/>
        </w:rPr>
        <w:t>м.п</w:t>
      </w:r>
      <w:proofErr w:type="spellEnd"/>
      <w:r>
        <w:rPr>
          <w:color w:val="000000"/>
          <w:sz w:val="22"/>
          <w:szCs w:val="22"/>
          <w:lang w:val="uk-UA"/>
        </w:rPr>
        <w:t xml:space="preserve">. ____________ /В.І. </w:t>
      </w:r>
      <w:proofErr w:type="spellStart"/>
      <w:r>
        <w:rPr>
          <w:color w:val="000000"/>
          <w:sz w:val="22"/>
          <w:szCs w:val="22"/>
          <w:lang w:val="uk-UA"/>
        </w:rPr>
        <w:t>Золочевський</w:t>
      </w:r>
      <w:proofErr w:type="spellEnd"/>
      <w:r>
        <w:rPr>
          <w:color w:val="000000"/>
          <w:sz w:val="22"/>
          <w:szCs w:val="22"/>
          <w:lang w:val="uk-UA"/>
        </w:rPr>
        <w:t xml:space="preserve">/   </w:t>
      </w:r>
    </w:p>
    <w:p w:rsidR="00000000" w:rsidRDefault="002D38AA">
      <w:pPr>
        <w:pStyle w:val="3"/>
        <w:spacing w:after="0"/>
        <w:rPr>
          <w:color w:val="000000"/>
          <w:sz w:val="22"/>
          <w:szCs w:val="22"/>
          <w:lang w:val="uk-UA"/>
        </w:rPr>
      </w:pPr>
      <w:r>
        <w:rPr>
          <w:b w:val="0"/>
          <w:bCs w:val="0"/>
          <w:color w:val="000000"/>
          <w:sz w:val="22"/>
          <w:szCs w:val="22"/>
          <w:lang w:val="uk-UA"/>
        </w:rPr>
        <w:lastRenderedPageBreak/>
        <w:t xml:space="preserve"> </w:t>
      </w:r>
      <w:r>
        <w:rPr>
          <w:color w:val="000000"/>
          <w:sz w:val="22"/>
          <w:szCs w:val="22"/>
          <w:lang w:val="uk-UA"/>
        </w:rPr>
        <w:t>Замовник:</w:t>
      </w:r>
    </w:p>
    <w:p w:rsidR="00000000" w:rsidRDefault="002D38AA">
      <w:pPr>
        <w:tabs>
          <w:tab w:val="left" w:pos="-720"/>
          <w:tab w:val="left" w:pos="0"/>
          <w:tab w:val="left" w:pos="720"/>
          <w:tab w:val="left" w:pos="1440"/>
          <w:tab w:val="left" w:pos="2160"/>
          <w:tab w:val="left" w:pos="2880"/>
          <w:tab w:val="left" w:pos="3600"/>
          <w:tab w:val="left" w:pos="4320"/>
        </w:tabs>
        <w:rPr>
          <w:color w:val="000000"/>
          <w:sz w:val="22"/>
          <w:szCs w:val="22"/>
          <w:lang w:val="uk-UA"/>
        </w:rPr>
      </w:pPr>
      <w:r>
        <w:rPr>
          <w:b/>
          <w:bCs/>
          <w:color w:val="000000"/>
          <w:sz w:val="22"/>
          <w:szCs w:val="22"/>
          <w:lang w:val="uk-UA"/>
        </w:rPr>
        <w:t>_________________</w:t>
      </w:r>
    </w:p>
    <w:p w:rsidR="00000000" w:rsidRDefault="002D38AA">
      <w:pPr>
        <w:tabs>
          <w:tab w:val="left" w:pos="-720"/>
          <w:tab w:val="left" w:pos="0"/>
          <w:tab w:val="left" w:pos="720"/>
          <w:tab w:val="left" w:pos="1440"/>
          <w:tab w:val="left" w:pos="2160"/>
          <w:tab w:val="left" w:pos="2880"/>
          <w:tab w:val="left" w:pos="3600"/>
          <w:tab w:val="left" w:pos="4320"/>
        </w:tabs>
        <w:rPr>
          <w:color w:val="000000"/>
          <w:sz w:val="22"/>
          <w:szCs w:val="22"/>
          <w:lang w:val="uk-UA"/>
        </w:rPr>
      </w:pPr>
      <w:r>
        <w:rPr>
          <w:color w:val="000000"/>
          <w:sz w:val="22"/>
          <w:szCs w:val="22"/>
          <w:lang w:val="uk-UA"/>
        </w:rPr>
        <w:br/>
        <w:t>Юридична адреса:</w:t>
      </w:r>
      <w:r>
        <w:rPr>
          <w:color w:val="000000"/>
          <w:sz w:val="22"/>
          <w:szCs w:val="22"/>
          <w:lang w:val="uk-UA"/>
        </w:rPr>
        <w:br/>
        <w:t>_______________________</w:t>
      </w:r>
      <w:r>
        <w:rPr>
          <w:color w:val="000000"/>
          <w:sz w:val="22"/>
          <w:szCs w:val="22"/>
          <w:lang w:val="uk-UA"/>
        </w:rPr>
        <w:br/>
        <w:t>Фактична/поштова адреса:</w:t>
      </w:r>
      <w:r>
        <w:rPr>
          <w:color w:val="000000"/>
          <w:sz w:val="22"/>
          <w:szCs w:val="22"/>
          <w:lang w:val="uk-UA"/>
        </w:rPr>
        <w:br/>
        <w:t>_______________________</w:t>
      </w:r>
      <w:r>
        <w:rPr>
          <w:color w:val="000000"/>
          <w:sz w:val="22"/>
          <w:szCs w:val="22"/>
          <w:lang w:val="uk-UA"/>
        </w:rPr>
        <w:br/>
        <w:t>ЄДРПОУ: ______________</w:t>
      </w:r>
      <w:r>
        <w:rPr>
          <w:color w:val="000000"/>
          <w:sz w:val="22"/>
          <w:szCs w:val="22"/>
          <w:lang w:val="uk-UA"/>
        </w:rPr>
        <w:br/>
      </w:r>
      <w:r>
        <w:rPr>
          <w:color w:val="000000"/>
          <w:sz w:val="22"/>
          <w:szCs w:val="22"/>
          <w:lang w:val="en-US"/>
        </w:rPr>
        <w:t>IBAN</w:t>
      </w:r>
      <w:r>
        <w:rPr>
          <w:color w:val="000000"/>
          <w:sz w:val="22"/>
          <w:szCs w:val="22"/>
        </w:rPr>
        <w:t xml:space="preserve"> </w:t>
      </w:r>
      <w:r>
        <w:rPr>
          <w:color w:val="000000"/>
          <w:sz w:val="22"/>
          <w:szCs w:val="22"/>
          <w:lang w:val="uk-UA"/>
        </w:rPr>
        <w:t xml:space="preserve"> __________________</w:t>
      </w:r>
      <w:r>
        <w:rPr>
          <w:color w:val="000000"/>
          <w:sz w:val="22"/>
          <w:szCs w:val="22"/>
          <w:lang w:val="uk-UA"/>
        </w:rPr>
        <w:t>__</w:t>
      </w:r>
      <w:r>
        <w:rPr>
          <w:color w:val="000000"/>
          <w:sz w:val="22"/>
          <w:szCs w:val="22"/>
          <w:lang w:val="uk-UA"/>
        </w:rPr>
        <w:br/>
        <w:t>в _____________</w:t>
      </w:r>
      <w:r>
        <w:rPr>
          <w:color w:val="000000"/>
          <w:sz w:val="22"/>
          <w:szCs w:val="22"/>
          <w:lang w:val="uk-UA"/>
        </w:rPr>
        <w:br/>
        <w:t>МФО: _______________</w:t>
      </w:r>
      <w:r>
        <w:rPr>
          <w:color w:val="000000"/>
          <w:sz w:val="22"/>
          <w:szCs w:val="22"/>
          <w:lang w:val="uk-UA"/>
        </w:rPr>
        <w:br/>
      </w:r>
      <w:proofErr w:type="spellStart"/>
      <w:r>
        <w:rPr>
          <w:color w:val="000000"/>
          <w:sz w:val="22"/>
          <w:szCs w:val="22"/>
          <w:lang w:val="uk-UA"/>
        </w:rPr>
        <w:t>Тел</w:t>
      </w:r>
      <w:proofErr w:type="spellEnd"/>
      <w:r>
        <w:rPr>
          <w:color w:val="000000"/>
          <w:sz w:val="22"/>
          <w:szCs w:val="22"/>
          <w:lang w:val="uk-UA"/>
        </w:rPr>
        <w:t>.: _______________</w:t>
      </w:r>
    </w:p>
    <w:p w:rsidR="00EE7826" w:rsidRDefault="002D38AA">
      <w:pPr>
        <w:pStyle w:val="a6"/>
        <w:tabs>
          <w:tab w:val="left" w:pos="-720"/>
          <w:tab w:val="left" w:pos="0"/>
          <w:tab w:val="left" w:pos="720"/>
          <w:tab w:val="left" w:pos="1440"/>
          <w:tab w:val="left" w:pos="2160"/>
          <w:tab w:val="left" w:pos="2880"/>
          <w:tab w:val="left" w:pos="3600"/>
          <w:tab w:val="left" w:pos="4320"/>
        </w:tabs>
        <w:ind w:left="0"/>
        <w:rPr>
          <w:color w:val="000000"/>
          <w:sz w:val="22"/>
          <w:szCs w:val="22"/>
          <w:lang w:val="uk-UA"/>
        </w:rPr>
      </w:pPr>
      <w:r>
        <w:rPr>
          <w:color w:val="000000"/>
          <w:sz w:val="22"/>
          <w:szCs w:val="22"/>
          <w:lang w:val="uk-UA"/>
        </w:rPr>
        <w:t xml:space="preserve">  </w:t>
      </w:r>
    </w:p>
    <w:p w:rsidR="00000000" w:rsidRDefault="002D38AA">
      <w:pPr>
        <w:pStyle w:val="a6"/>
        <w:tabs>
          <w:tab w:val="left" w:pos="-720"/>
          <w:tab w:val="left" w:pos="0"/>
          <w:tab w:val="left" w:pos="720"/>
          <w:tab w:val="left" w:pos="1440"/>
          <w:tab w:val="left" w:pos="2160"/>
          <w:tab w:val="left" w:pos="2880"/>
          <w:tab w:val="left" w:pos="3600"/>
          <w:tab w:val="left" w:pos="4320"/>
        </w:tabs>
        <w:ind w:left="0"/>
        <w:rPr>
          <w:sz w:val="22"/>
          <w:szCs w:val="22"/>
        </w:rPr>
        <w:sectPr w:rsidR="00000000">
          <w:type w:val="continuous"/>
          <w:pgSz w:w="11906" w:h="16838"/>
          <w:pgMar w:top="567" w:right="567" w:bottom="567" w:left="1701" w:header="720" w:footer="720" w:gutter="0"/>
          <w:cols w:num="2" w:space="0"/>
          <w:docGrid w:linePitch="600" w:charSpace="32768"/>
        </w:sectPr>
      </w:pPr>
      <w:proofErr w:type="spellStart"/>
      <w:r>
        <w:rPr>
          <w:color w:val="000000"/>
          <w:sz w:val="22"/>
          <w:szCs w:val="22"/>
          <w:lang w:val="uk-UA"/>
        </w:rPr>
        <w:t>м.п</w:t>
      </w:r>
      <w:proofErr w:type="spellEnd"/>
      <w:r>
        <w:rPr>
          <w:color w:val="000000"/>
          <w:sz w:val="22"/>
          <w:szCs w:val="22"/>
          <w:lang w:val="uk-UA"/>
        </w:rPr>
        <w:t xml:space="preserve">. ____________ /_________________/   </w:t>
      </w:r>
    </w:p>
    <w:p w:rsidR="00000000" w:rsidRDefault="002D38AA">
      <w:pPr>
        <w:jc w:val="right"/>
        <w:rPr>
          <w:sz w:val="22"/>
          <w:szCs w:val="22"/>
        </w:rPr>
      </w:pPr>
    </w:p>
    <w:p w:rsidR="00000000" w:rsidRDefault="002D38AA">
      <w:pPr>
        <w:jc w:val="right"/>
        <w:rPr>
          <w:sz w:val="22"/>
          <w:szCs w:val="22"/>
        </w:rPr>
      </w:pPr>
    </w:p>
    <w:p w:rsidR="00000000" w:rsidRDefault="002D38AA">
      <w:pPr>
        <w:jc w:val="right"/>
        <w:rPr>
          <w:sz w:val="22"/>
          <w:szCs w:val="22"/>
        </w:rPr>
      </w:pPr>
    </w:p>
    <w:p w:rsidR="00000000" w:rsidRDefault="002D38AA">
      <w:pPr>
        <w:jc w:val="right"/>
        <w:rPr>
          <w:sz w:val="22"/>
          <w:szCs w:val="22"/>
        </w:rPr>
      </w:pPr>
      <w:proofErr w:type="spellStart"/>
      <w:r>
        <w:rPr>
          <w:sz w:val="22"/>
          <w:szCs w:val="22"/>
        </w:rPr>
        <w:t>Додаток</w:t>
      </w:r>
      <w:proofErr w:type="spellEnd"/>
      <w:r>
        <w:rPr>
          <w:sz w:val="22"/>
          <w:szCs w:val="22"/>
        </w:rPr>
        <w:t xml:space="preserve"> №1 </w:t>
      </w:r>
    </w:p>
    <w:p w:rsidR="00000000" w:rsidRDefault="002D38AA">
      <w:pPr>
        <w:jc w:val="right"/>
        <w:rPr>
          <w:sz w:val="22"/>
          <w:szCs w:val="22"/>
        </w:rPr>
      </w:pPr>
      <w:r>
        <w:rPr>
          <w:sz w:val="22"/>
          <w:szCs w:val="22"/>
        </w:rPr>
        <w:t>до Договору №_______</w:t>
      </w:r>
    </w:p>
    <w:p w:rsidR="00000000" w:rsidRDefault="002D38AA">
      <w:pPr>
        <w:jc w:val="right"/>
        <w:rPr>
          <w:sz w:val="22"/>
          <w:szCs w:val="22"/>
        </w:rPr>
      </w:pPr>
      <w:r>
        <w:rPr>
          <w:sz w:val="22"/>
          <w:szCs w:val="22"/>
        </w:rPr>
        <w:t>в</w:t>
      </w:r>
      <w:r>
        <w:rPr>
          <w:sz w:val="22"/>
          <w:szCs w:val="22"/>
          <w:lang w:val="uk-UA"/>
        </w:rPr>
        <w:t>і</w:t>
      </w:r>
      <w:r>
        <w:rPr>
          <w:sz w:val="22"/>
          <w:szCs w:val="22"/>
        </w:rPr>
        <w:t>д «_</w:t>
      </w:r>
      <w:proofErr w:type="gramStart"/>
      <w:r>
        <w:rPr>
          <w:sz w:val="22"/>
          <w:szCs w:val="22"/>
        </w:rPr>
        <w:t>_»_</w:t>
      </w:r>
      <w:proofErr w:type="gramEnd"/>
      <w:r>
        <w:rPr>
          <w:sz w:val="22"/>
          <w:szCs w:val="22"/>
        </w:rPr>
        <w:t>________202__року</w:t>
      </w:r>
    </w:p>
    <w:p w:rsidR="00000000" w:rsidRDefault="002D38AA">
      <w:pPr>
        <w:rPr>
          <w:sz w:val="22"/>
          <w:szCs w:val="22"/>
        </w:rPr>
      </w:pPr>
    </w:p>
    <w:p w:rsidR="00000000" w:rsidRDefault="002D38AA">
      <w:pPr>
        <w:rPr>
          <w:sz w:val="22"/>
          <w:szCs w:val="22"/>
        </w:rPr>
      </w:pPr>
    </w:p>
    <w:p w:rsidR="00000000" w:rsidRDefault="002D38AA">
      <w:pPr>
        <w:rPr>
          <w:sz w:val="22"/>
          <w:szCs w:val="22"/>
        </w:rPr>
      </w:pPr>
    </w:p>
    <w:p w:rsidR="00000000" w:rsidRDefault="002D38AA">
      <w:pPr>
        <w:rPr>
          <w:sz w:val="22"/>
          <w:szCs w:val="22"/>
        </w:rPr>
      </w:pPr>
    </w:p>
    <w:p w:rsidR="00000000" w:rsidRDefault="002D38AA">
      <w:pPr>
        <w:rPr>
          <w:sz w:val="22"/>
          <w:szCs w:val="22"/>
        </w:rPr>
      </w:pPr>
    </w:p>
    <w:p w:rsidR="00000000" w:rsidRDefault="002D38AA">
      <w:pPr>
        <w:jc w:val="center"/>
        <w:rPr>
          <w:b/>
          <w:bCs/>
          <w:sz w:val="22"/>
          <w:szCs w:val="22"/>
          <w:lang w:val="uk-UA"/>
        </w:rPr>
      </w:pPr>
      <w:r>
        <w:rPr>
          <w:b/>
          <w:bCs/>
          <w:sz w:val="22"/>
          <w:szCs w:val="22"/>
          <w:lang w:val="uk-UA"/>
        </w:rPr>
        <w:t xml:space="preserve">Специфікація </w:t>
      </w:r>
    </w:p>
    <w:p w:rsidR="00000000" w:rsidRDefault="002D38AA">
      <w:pPr>
        <w:jc w:val="center"/>
        <w:rPr>
          <w:b/>
          <w:bCs/>
          <w:sz w:val="22"/>
          <w:szCs w:val="22"/>
          <w:lang w:val="uk-UA"/>
        </w:rPr>
      </w:pPr>
    </w:p>
    <w:p w:rsidR="00000000" w:rsidRDefault="002D38AA">
      <w:pPr>
        <w:jc w:val="center"/>
        <w:rPr>
          <w:b/>
          <w:bCs/>
          <w:sz w:val="22"/>
          <w:szCs w:val="22"/>
          <w:lang w:val="uk-UA"/>
        </w:rPr>
      </w:pPr>
    </w:p>
    <w:p w:rsidR="00000000" w:rsidRDefault="002D38AA">
      <w:pPr>
        <w:jc w:val="center"/>
        <w:rPr>
          <w:b/>
          <w:bCs/>
          <w:sz w:val="22"/>
          <w:szCs w:val="22"/>
          <w:lang w:val="uk-U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2"/>
        <w:gridCol w:w="3390"/>
        <w:gridCol w:w="1471"/>
        <w:gridCol w:w="2383"/>
        <w:gridCol w:w="1974"/>
      </w:tblGrid>
      <w:tr w:rsidR="00000000">
        <w:tc>
          <w:tcPr>
            <w:tcW w:w="462" w:type="dxa"/>
            <w:tcBorders>
              <w:top w:val="single" w:sz="1" w:space="0" w:color="000000"/>
              <w:left w:val="single" w:sz="1" w:space="0" w:color="000000"/>
              <w:bottom w:val="single" w:sz="1" w:space="0" w:color="000000"/>
            </w:tcBorders>
            <w:shd w:val="clear" w:color="auto" w:fill="FFFFFF"/>
          </w:tcPr>
          <w:p w:rsidR="00000000" w:rsidRDefault="002D38AA">
            <w:pPr>
              <w:pStyle w:val="a7"/>
              <w:jc w:val="center"/>
              <w:rPr>
                <w:sz w:val="22"/>
                <w:szCs w:val="22"/>
                <w:lang w:val="uk-UA"/>
              </w:rPr>
            </w:pPr>
            <w:r>
              <w:rPr>
                <w:sz w:val="22"/>
                <w:szCs w:val="22"/>
                <w:lang w:val="uk-UA"/>
              </w:rPr>
              <w:t>№</w:t>
            </w:r>
          </w:p>
        </w:tc>
        <w:tc>
          <w:tcPr>
            <w:tcW w:w="3390" w:type="dxa"/>
            <w:tcBorders>
              <w:top w:val="single" w:sz="1" w:space="0" w:color="000000"/>
              <w:left w:val="single" w:sz="1" w:space="0" w:color="000000"/>
              <w:bottom w:val="single" w:sz="1" w:space="0" w:color="000000"/>
            </w:tcBorders>
            <w:shd w:val="clear" w:color="auto" w:fill="FFFFFF"/>
          </w:tcPr>
          <w:p w:rsidR="00000000" w:rsidRDefault="002D38AA">
            <w:pPr>
              <w:pStyle w:val="a7"/>
              <w:jc w:val="center"/>
              <w:rPr>
                <w:sz w:val="22"/>
                <w:szCs w:val="22"/>
                <w:lang w:val="uk-UA"/>
              </w:rPr>
            </w:pPr>
            <w:r>
              <w:rPr>
                <w:sz w:val="22"/>
                <w:szCs w:val="22"/>
                <w:lang w:val="uk-UA"/>
              </w:rPr>
              <w:t>Назва</w:t>
            </w:r>
          </w:p>
        </w:tc>
        <w:tc>
          <w:tcPr>
            <w:tcW w:w="1471" w:type="dxa"/>
            <w:tcBorders>
              <w:top w:val="single" w:sz="1" w:space="0" w:color="000000"/>
              <w:left w:val="single" w:sz="1" w:space="0" w:color="000000"/>
              <w:bottom w:val="single" w:sz="1" w:space="0" w:color="000000"/>
            </w:tcBorders>
            <w:shd w:val="clear" w:color="auto" w:fill="FFFFFF"/>
          </w:tcPr>
          <w:p w:rsidR="00000000" w:rsidRDefault="002D38AA">
            <w:pPr>
              <w:pStyle w:val="a7"/>
              <w:jc w:val="center"/>
              <w:rPr>
                <w:sz w:val="22"/>
                <w:szCs w:val="22"/>
                <w:lang w:val="uk-UA"/>
              </w:rPr>
            </w:pPr>
            <w:r>
              <w:rPr>
                <w:sz w:val="22"/>
                <w:szCs w:val="22"/>
                <w:lang w:val="uk-UA"/>
              </w:rPr>
              <w:t>Кількість</w:t>
            </w:r>
          </w:p>
        </w:tc>
        <w:tc>
          <w:tcPr>
            <w:tcW w:w="2383" w:type="dxa"/>
            <w:tcBorders>
              <w:top w:val="single" w:sz="1" w:space="0" w:color="000000"/>
              <w:left w:val="single" w:sz="1" w:space="0" w:color="000000"/>
              <w:bottom w:val="single" w:sz="1" w:space="0" w:color="000000"/>
            </w:tcBorders>
            <w:shd w:val="clear" w:color="auto" w:fill="FFFFFF"/>
          </w:tcPr>
          <w:p w:rsidR="00000000" w:rsidRDefault="002D38AA">
            <w:pPr>
              <w:pStyle w:val="a7"/>
              <w:jc w:val="center"/>
              <w:rPr>
                <w:sz w:val="22"/>
                <w:szCs w:val="22"/>
                <w:lang w:val="uk-UA"/>
              </w:rPr>
            </w:pPr>
            <w:r>
              <w:rPr>
                <w:sz w:val="22"/>
                <w:szCs w:val="22"/>
                <w:lang w:val="uk-UA"/>
              </w:rPr>
              <w:t xml:space="preserve">Ціна, грн </w:t>
            </w:r>
          </w:p>
          <w:p w:rsidR="00000000" w:rsidRDefault="002D38AA">
            <w:pPr>
              <w:pStyle w:val="a7"/>
              <w:jc w:val="center"/>
              <w:rPr>
                <w:sz w:val="22"/>
                <w:szCs w:val="22"/>
                <w:lang w:val="uk-UA"/>
              </w:rPr>
            </w:pPr>
            <w:r>
              <w:rPr>
                <w:sz w:val="22"/>
                <w:szCs w:val="22"/>
                <w:lang w:val="uk-UA"/>
              </w:rPr>
              <w:t>(без ПДВ)</w:t>
            </w:r>
          </w:p>
        </w:tc>
        <w:tc>
          <w:tcPr>
            <w:tcW w:w="1974" w:type="dxa"/>
            <w:tcBorders>
              <w:top w:val="single" w:sz="1" w:space="0" w:color="000000"/>
              <w:left w:val="single" w:sz="1" w:space="0" w:color="000000"/>
              <w:bottom w:val="single" w:sz="1" w:space="0" w:color="000000"/>
              <w:right w:val="single" w:sz="1" w:space="0" w:color="000000"/>
            </w:tcBorders>
            <w:shd w:val="clear" w:color="auto" w:fill="FFFFFF"/>
          </w:tcPr>
          <w:p w:rsidR="00000000" w:rsidRDefault="002D38AA">
            <w:pPr>
              <w:pStyle w:val="a7"/>
              <w:jc w:val="center"/>
              <w:rPr>
                <w:sz w:val="22"/>
                <w:szCs w:val="22"/>
                <w:lang w:val="uk-UA"/>
              </w:rPr>
            </w:pPr>
            <w:r>
              <w:rPr>
                <w:sz w:val="22"/>
                <w:szCs w:val="22"/>
                <w:lang w:val="uk-UA"/>
              </w:rPr>
              <w:t>Сума, грн</w:t>
            </w:r>
          </w:p>
          <w:p w:rsidR="00000000" w:rsidRDefault="002D38AA">
            <w:pPr>
              <w:pStyle w:val="a7"/>
              <w:jc w:val="center"/>
            </w:pPr>
            <w:r>
              <w:rPr>
                <w:sz w:val="22"/>
                <w:szCs w:val="22"/>
                <w:lang w:val="uk-UA"/>
              </w:rPr>
              <w:t>(без ПДВ)</w:t>
            </w:r>
          </w:p>
        </w:tc>
      </w:tr>
      <w:tr w:rsidR="00000000">
        <w:tc>
          <w:tcPr>
            <w:tcW w:w="462" w:type="dxa"/>
            <w:tcBorders>
              <w:left w:val="single" w:sz="1" w:space="0" w:color="000000"/>
              <w:bottom w:val="single" w:sz="1" w:space="0" w:color="000000"/>
            </w:tcBorders>
            <w:shd w:val="clear" w:color="auto" w:fill="FFFFFF"/>
          </w:tcPr>
          <w:p w:rsidR="00000000" w:rsidRDefault="002D38AA">
            <w:pPr>
              <w:pStyle w:val="a7"/>
              <w:jc w:val="center"/>
              <w:rPr>
                <w:i/>
                <w:iCs/>
                <w:sz w:val="22"/>
                <w:szCs w:val="22"/>
                <w:lang w:val="uk-UA"/>
              </w:rPr>
            </w:pPr>
            <w:r>
              <w:rPr>
                <w:sz w:val="22"/>
                <w:szCs w:val="22"/>
                <w:lang w:val="uk-UA"/>
              </w:rPr>
              <w:t>1</w:t>
            </w:r>
          </w:p>
        </w:tc>
        <w:tc>
          <w:tcPr>
            <w:tcW w:w="3390" w:type="dxa"/>
            <w:tcBorders>
              <w:left w:val="single" w:sz="1" w:space="0" w:color="000000"/>
              <w:bottom w:val="single" w:sz="1" w:space="0" w:color="000000"/>
            </w:tcBorders>
            <w:shd w:val="clear" w:color="auto" w:fill="FFFFFF"/>
          </w:tcPr>
          <w:p w:rsidR="00000000" w:rsidRDefault="002D38AA">
            <w:pPr>
              <w:pStyle w:val="a7"/>
              <w:snapToGrid w:val="0"/>
              <w:jc w:val="center"/>
              <w:rPr>
                <w:i/>
                <w:iCs/>
                <w:sz w:val="22"/>
                <w:szCs w:val="22"/>
                <w:lang w:val="uk-UA"/>
              </w:rPr>
            </w:pPr>
          </w:p>
        </w:tc>
        <w:tc>
          <w:tcPr>
            <w:tcW w:w="1471" w:type="dxa"/>
            <w:tcBorders>
              <w:left w:val="single" w:sz="1" w:space="0" w:color="000000"/>
              <w:bottom w:val="single" w:sz="1" w:space="0" w:color="000000"/>
            </w:tcBorders>
            <w:shd w:val="clear" w:color="auto" w:fill="FFFFFF"/>
          </w:tcPr>
          <w:p w:rsidR="00000000" w:rsidRDefault="002D38AA">
            <w:pPr>
              <w:pStyle w:val="a7"/>
              <w:snapToGrid w:val="0"/>
              <w:jc w:val="center"/>
              <w:rPr>
                <w:sz w:val="22"/>
                <w:szCs w:val="22"/>
              </w:rPr>
            </w:pPr>
          </w:p>
        </w:tc>
        <w:tc>
          <w:tcPr>
            <w:tcW w:w="2383" w:type="dxa"/>
            <w:tcBorders>
              <w:left w:val="single" w:sz="1" w:space="0" w:color="000000"/>
              <w:bottom w:val="single" w:sz="1" w:space="0" w:color="000000"/>
            </w:tcBorders>
            <w:shd w:val="clear" w:color="auto" w:fill="FFFFFF"/>
          </w:tcPr>
          <w:p w:rsidR="00000000" w:rsidRDefault="002D38AA">
            <w:pPr>
              <w:pStyle w:val="a7"/>
              <w:snapToGrid w:val="0"/>
              <w:jc w:val="center"/>
              <w:rPr>
                <w:sz w:val="22"/>
                <w:szCs w:val="22"/>
                <w:lang w:val="uk-UA"/>
              </w:rPr>
            </w:pPr>
          </w:p>
        </w:tc>
        <w:tc>
          <w:tcPr>
            <w:tcW w:w="1974" w:type="dxa"/>
            <w:tcBorders>
              <w:left w:val="single" w:sz="1" w:space="0" w:color="000000"/>
              <w:bottom w:val="single" w:sz="1" w:space="0" w:color="000000"/>
              <w:right w:val="single" w:sz="1" w:space="0" w:color="000000"/>
            </w:tcBorders>
            <w:shd w:val="clear" w:color="auto" w:fill="FFFFFF"/>
          </w:tcPr>
          <w:p w:rsidR="00000000" w:rsidRDefault="002D38AA">
            <w:pPr>
              <w:pStyle w:val="a7"/>
              <w:snapToGrid w:val="0"/>
              <w:jc w:val="center"/>
              <w:rPr>
                <w:sz w:val="22"/>
                <w:szCs w:val="22"/>
                <w:lang w:val="uk-UA"/>
              </w:rPr>
            </w:pPr>
          </w:p>
        </w:tc>
      </w:tr>
      <w:tr w:rsidR="00000000">
        <w:tc>
          <w:tcPr>
            <w:tcW w:w="462" w:type="dxa"/>
            <w:tcBorders>
              <w:left w:val="single" w:sz="1" w:space="0" w:color="000000"/>
              <w:bottom w:val="single" w:sz="1" w:space="0" w:color="000000"/>
            </w:tcBorders>
            <w:shd w:val="clear" w:color="auto" w:fill="FFFFFF"/>
          </w:tcPr>
          <w:p w:rsidR="00000000" w:rsidRDefault="002D38AA">
            <w:pPr>
              <w:pStyle w:val="a7"/>
              <w:snapToGrid w:val="0"/>
              <w:jc w:val="center"/>
              <w:rPr>
                <w:sz w:val="22"/>
                <w:szCs w:val="22"/>
              </w:rPr>
            </w:pPr>
          </w:p>
        </w:tc>
        <w:tc>
          <w:tcPr>
            <w:tcW w:w="3390" w:type="dxa"/>
            <w:tcBorders>
              <w:left w:val="single" w:sz="1" w:space="0" w:color="000000"/>
              <w:bottom w:val="single" w:sz="1" w:space="0" w:color="000000"/>
            </w:tcBorders>
            <w:shd w:val="clear" w:color="auto" w:fill="FFFFFF"/>
          </w:tcPr>
          <w:p w:rsidR="00000000" w:rsidRDefault="002D38AA">
            <w:pPr>
              <w:pStyle w:val="a7"/>
              <w:rPr>
                <w:sz w:val="22"/>
                <w:szCs w:val="22"/>
              </w:rPr>
            </w:pPr>
            <w:r>
              <w:rPr>
                <w:sz w:val="22"/>
                <w:szCs w:val="22"/>
                <w:lang w:val="uk-UA"/>
              </w:rPr>
              <w:t>ПДВ:</w:t>
            </w:r>
          </w:p>
        </w:tc>
        <w:tc>
          <w:tcPr>
            <w:tcW w:w="1471" w:type="dxa"/>
            <w:tcBorders>
              <w:left w:val="single" w:sz="1" w:space="0" w:color="000000"/>
              <w:bottom w:val="single" w:sz="1" w:space="0" w:color="000000"/>
            </w:tcBorders>
            <w:shd w:val="clear" w:color="auto" w:fill="FFFFFF"/>
          </w:tcPr>
          <w:p w:rsidR="00000000" w:rsidRDefault="002D38AA">
            <w:pPr>
              <w:pStyle w:val="a7"/>
              <w:snapToGrid w:val="0"/>
              <w:jc w:val="center"/>
              <w:rPr>
                <w:sz w:val="22"/>
                <w:szCs w:val="22"/>
              </w:rPr>
            </w:pPr>
          </w:p>
        </w:tc>
        <w:tc>
          <w:tcPr>
            <w:tcW w:w="2383" w:type="dxa"/>
            <w:tcBorders>
              <w:left w:val="single" w:sz="1" w:space="0" w:color="000000"/>
              <w:bottom w:val="single" w:sz="1" w:space="0" w:color="000000"/>
            </w:tcBorders>
            <w:shd w:val="clear" w:color="auto" w:fill="FFFFFF"/>
          </w:tcPr>
          <w:p w:rsidR="00000000" w:rsidRDefault="002D38AA">
            <w:pPr>
              <w:pStyle w:val="a7"/>
              <w:jc w:val="center"/>
              <w:rPr>
                <w:sz w:val="22"/>
                <w:szCs w:val="22"/>
                <w:lang w:val="uk-UA"/>
              </w:rPr>
            </w:pPr>
            <w:r>
              <w:rPr>
                <w:sz w:val="22"/>
                <w:szCs w:val="22"/>
                <w:lang w:val="uk-UA"/>
              </w:rPr>
              <w:t>немає</w:t>
            </w:r>
          </w:p>
        </w:tc>
        <w:tc>
          <w:tcPr>
            <w:tcW w:w="1974" w:type="dxa"/>
            <w:tcBorders>
              <w:left w:val="single" w:sz="1" w:space="0" w:color="000000"/>
              <w:bottom w:val="single" w:sz="1" w:space="0" w:color="000000"/>
              <w:right w:val="single" w:sz="1" w:space="0" w:color="000000"/>
            </w:tcBorders>
            <w:shd w:val="clear" w:color="auto" w:fill="FFFFFF"/>
          </w:tcPr>
          <w:p w:rsidR="00000000" w:rsidRDefault="002D38AA">
            <w:pPr>
              <w:pStyle w:val="a7"/>
              <w:jc w:val="center"/>
            </w:pPr>
            <w:r>
              <w:rPr>
                <w:sz w:val="22"/>
                <w:szCs w:val="22"/>
                <w:lang w:val="uk-UA"/>
              </w:rPr>
              <w:t>немає</w:t>
            </w:r>
          </w:p>
        </w:tc>
      </w:tr>
      <w:tr w:rsidR="00000000">
        <w:tc>
          <w:tcPr>
            <w:tcW w:w="462" w:type="dxa"/>
            <w:tcBorders>
              <w:left w:val="single" w:sz="1" w:space="0" w:color="000000"/>
              <w:bottom w:val="single" w:sz="1" w:space="0" w:color="000000"/>
            </w:tcBorders>
            <w:shd w:val="clear" w:color="auto" w:fill="FFFFFF"/>
          </w:tcPr>
          <w:p w:rsidR="00000000" w:rsidRDefault="002D38AA">
            <w:pPr>
              <w:pStyle w:val="a7"/>
              <w:snapToGrid w:val="0"/>
              <w:jc w:val="center"/>
              <w:rPr>
                <w:sz w:val="22"/>
                <w:szCs w:val="22"/>
              </w:rPr>
            </w:pPr>
          </w:p>
        </w:tc>
        <w:tc>
          <w:tcPr>
            <w:tcW w:w="3390" w:type="dxa"/>
            <w:tcBorders>
              <w:left w:val="single" w:sz="1" w:space="0" w:color="000000"/>
              <w:bottom w:val="single" w:sz="1" w:space="0" w:color="000000"/>
            </w:tcBorders>
            <w:shd w:val="clear" w:color="auto" w:fill="FFFFFF"/>
          </w:tcPr>
          <w:p w:rsidR="00000000" w:rsidRDefault="002D38AA">
            <w:pPr>
              <w:pStyle w:val="a7"/>
              <w:rPr>
                <w:sz w:val="22"/>
                <w:szCs w:val="22"/>
              </w:rPr>
            </w:pPr>
            <w:r>
              <w:rPr>
                <w:sz w:val="22"/>
                <w:szCs w:val="22"/>
                <w:lang w:val="uk-UA"/>
              </w:rPr>
              <w:t>Разом:</w:t>
            </w:r>
          </w:p>
        </w:tc>
        <w:tc>
          <w:tcPr>
            <w:tcW w:w="1471" w:type="dxa"/>
            <w:tcBorders>
              <w:left w:val="single" w:sz="1" w:space="0" w:color="000000"/>
              <w:bottom w:val="single" w:sz="1" w:space="0" w:color="000000"/>
            </w:tcBorders>
            <w:shd w:val="clear" w:color="auto" w:fill="FFFFFF"/>
          </w:tcPr>
          <w:p w:rsidR="00000000" w:rsidRDefault="002D38AA">
            <w:pPr>
              <w:pStyle w:val="a7"/>
              <w:snapToGrid w:val="0"/>
              <w:jc w:val="center"/>
              <w:rPr>
                <w:sz w:val="22"/>
                <w:szCs w:val="22"/>
              </w:rPr>
            </w:pPr>
          </w:p>
        </w:tc>
        <w:tc>
          <w:tcPr>
            <w:tcW w:w="2383" w:type="dxa"/>
            <w:tcBorders>
              <w:left w:val="single" w:sz="1" w:space="0" w:color="000000"/>
              <w:bottom w:val="single" w:sz="1" w:space="0" w:color="000000"/>
            </w:tcBorders>
            <w:shd w:val="clear" w:color="auto" w:fill="FFFFFF"/>
          </w:tcPr>
          <w:p w:rsidR="00000000" w:rsidRDefault="002D38AA">
            <w:pPr>
              <w:pStyle w:val="a7"/>
              <w:snapToGrid w:val="0"/>
              <w:jc w:val="center"/>
              <w:rPr>
                <w:sz w:val="22"/>
                <w:szCs w:val="22"/>
              </w:rPr>
            </w:pPr>
          </w:p>
        </w:tc>
        <w:tc>
          <w:tcPr>
            <w:tcW w:w="1974" w:type="dxa"/>
            <w:tcBorders>
              <w:left w:val="single" w:sz="1" w:space="0" w:color="000000"/>
              <w:bottom w:val="single" w:sz="1" w:space="0" w:color="000000"/>
              <w:right w:val="single" w:sz="1" w:space="0" w:color="000000"/>
            </w:tcBorders>
            <w:shd w:val="clear" w:color="auto" w:fill="FFFFFF"/>
          </w:tcPr>
          <w:p w:rsidR="00000000" w:rsidRDefault="002D38AA">
            <w:pPr>
              <w:pStyle w:val="a7"/>
              <w:snapToGrid w:val="0"/>
              <w:jc w:val="center"/>
              <w:rPr>
                <w:sz w:val="22"/>
                <w:szCs w:val="22"/>
              </w:rPr>
            </w:pPr>
          </w:p>
        </w:tc>
      </w:tr>
    </w:tbl>
    <w:p w:rsidR="00000000" w:rsidRDefault="002D38AA">
      <w:pPr>
        <w:jc w:val="center"/>
        <w:rPr>
          <w:b/>
          <w:bCs/>
          <w:sz w:val="22"/>
          <w:szCs w:val="22"/>
          <w:lang w:val="uk-UA"/>
        </w:rPr>
      </w:pPr>
    </w:p>
    <w:p w:rsidR="00000000" w:rsidRDefault="002D38AA">
      <w:pPr>
        <w:jc w:val="center"/>
        <w:rPr>
          <w:b/>
          <w:bCs/>
          <w:sz w:val="22"/>
          <w:szCs w:val="22"/>
          <w:lang w:val="uk-UA"/>
        </w:rPr>
      </w:pPr>
    </w:p>
    <w:p w:rsidR="00000000" w:rsidRDefault="002D38AA">
      <w:pPr>
        <w:rPr>
          <w:sz w:val="22"/>
          <w:szCs w:val="22"/>
          <w:lang w:val="uk-UA"/>
        </w:rPr>
      </w:pPr>
      <w:r>
        <w:rPr>
          <w:sz w:val="22"/>
          <w:szCs w:val="22"/>
          <w:lang w:val="uk-UA"/>
        </w:rPr>
        <w:t xml:space="preserve">Вартість Договору </w:t>
      </w:r>
      <w:r w:rsidR="00EE7826">
        <w:rPr>
          <w:sz w:val="22"/>
          <w:szCs w:val="22"/>
          <w:lang w:val="uk-UA"/>
        </w:rPr>
        <w:t>складає (</w:t>
      </w:r>
      <w:r>
        <w:rPr>
          <w:sz w:val="22"/>
          <w:szCs w:val="22"/>
          <w:lang w:val="uk-UA"/>
        </w:rPr>
        <w:t>збільшується на</w:t>
      </w:r>
      <w:r w:rsidR="00EE7826">
        <w:rPr>
          <w:sz w:val="22"/>
          <w:szCs w:val="22"/>
          <w:lang w:val="uk-UA"/>
        </w:rPr>
        <w:t xml:space="preserve">) </w:t>
      </w:r>
      <w:r>
        <w:rPr>
          <w:sz w:val="22"/>
          <w:szCs w:val="22"/>
          <w:lang w:val="uk-UA"/>
        </w:rPr>
        <w:t xml:space="preserve"> _____</w:t>
      </w:r>
      <w:r w:rsidR="00EE7826">
        <w:rPr>
          <w:sz w:val="22"/>
          <w:szCs w:val="22"/>
          <w:lang w:val="uk-UA"/>
        </w:rPr>
        <w:t>. (____________________)</w:t>
      </w:r>
      <w:r w:rsidR="00EE7826">
        <w:rPr>
          <w:sz w:val="22"/>
          <w:szCs w:val="22"/>
          <w:lang w:val="uk-UA"/>
        </w:rPr>
        <w:t>, 00 грн</w:t>
      </w:r>
      <w:r w:rsidR="00EE7826">
        <w:rPr>
          <w:sz w:val="22"/>
          <w:szCs w:val="22"/>
          <w:lang w:val="uk-UA"/>
        </w:rPr>
        <w:t xml:space="preserve"> (</w:t>
      </w:r>
      <w:r>
        <w:rPr>
          <w:sz w:val="22"/>
          <w:szCs w:val="22"/>
          <w:lang w:val="uk-UA"/>
        </w:rPr>
        <w:t xml:space="preserve"> без ПДВ</w:t>
      </w:r>
      <w:r w:rsidR="00EE7826">
        <w:rPr>
          <w:sz w:val="22"/>
          <w:szCs w:val="22"/>
          <w:lang w:val="uk-UA"/>
        </w:rPr>
        <w:t>)</w:t>
      </w:r>
      <w:r>
        <w:rPr>
          <w:sz w:val="22"/>
          <w:szCs w:val="22"/>
          <w:lang w:val="uk-UA"/>
        </w:rPr>
        <w:t xml:space="preserve">. </w:t>
      </w:r>
    </w:p>
    <w:p w:rsidR="00000000" w:rsidRDefault="002D38AA">
      <w:pPr>
        <w:tabs>
          <w:tab w:val="left" w:pos="585"/>
        </w:tabs>
        <w:ind w:left="30" w:firstLine="15"/>
        <w:rPr>
          <w:sz w:val="22"/>
          <w:szCs w:val="22"/>
          <w:lang w:val="uk-UA"/>
        </w:rPr>
      </w:pPr>
    </w:p>
    <w:p w:rsidR="00000000" w:rsidRDefault="002D38AA">
      <w:pPr>
        <w:pStyle w:val="a0"/>
        <w:tabs>
          <w:tab w:val="left" w:pos="585"/>
        </w:tabs>
        <w:spacing w:after="0"/>
        <w:ind w:left="30" w:firstLine="15"/>
        <w:jc w:val="both"/>
        <w:rPr>
          <w:sz w:val="22"/>
          <w:szCs w:val="22"/>
        </w:rPr>
      </w:pPr>
    </w:p>
    <w:p w:rsidR="00000000" w:rsidRDefault="002D38AA">
      <w:pPr>
        <w:pStyle w:val="3"/>
        <w:jc w:val="center"/>
        <w:rPr>
          <w:color w:val="000000"/>
          <w:sz w:val="22"/>
          <w:szCs w:val="22"/>
          <w:lang w:val="uk-UA"/>
        </w:rPr>
        <w:sectPr w:rsidR="00000000">
          <w:type w:val="continuous"/>
          <w:pgSz w:w="11906" w:h="16838"/>
          <w:pgMar w:top="567" w:right="567" w:bottom="567" w:left="1701" w:header="720" w:footer="720" w:gutter="0"/>
          <w:cols w:space="720"/>
          <w:docGrid w:linePitch="600" w:charSpace="32768"/>
        </w:sectPr>
      </w:pPr>
      <w:r>
        <w:rPr>
          <w:sz w:val="22"/>
          <w:szCs w:val="22"/>
          <w:lang w:val="uk-UA"/>
        </w:rPr>
        <w:t xml:space="preserve">7. Юридичні адреси, реквізити та підписи сторін </w:t>
      </w:r>
    </w:p>
    <w:p w:rsidR="00000000" w:rsidRDefault="002D38AA">
      <w:pPr>
        <w:rPr>
          <w:b/>
          <w:bCs/>
          <w:color w:val="000000"/>
          <w:sz w:val="22"/>
          <w:szCs w:val="22"/>
          <w:lang w:val="uk-UA"/>
        </w:rPr>
      </w:pPr>
      <w:r>
        <w:rPr>
          <w:b/>
          <w:color w:val="000000"/>
          <w:sz w:val="22"/>
          <w:szCs w:val="22"/>
          <w:lang w:val="uk-UA"/>
        </w:rPr>
        <w:lastRenderedPageBreak/>
        <w:t>Виконавець:</w:t>
      </w:r>
    </w:p>
    <w:p w:rsidR="00000000" w:rsidRDefault="002D38AA">
      <w:pPr>
        <w:rPr>
          <w:b/>
          <w:bCs/>
          <w:color w:val="000000"/>
          <w:sz w:val="22"/>
          <w:szCs w:val="22"/>
          <w:lang w:val="uk-UA"/>
        </w:rPr>
      </w:pPr>
    </w:p>
    <w:p w:rsidR="00000000" w:rsidRDefault="002D38AA">
      <w:pPr>
        <w:rPr>
          <w:b/>
          <w:bCs/>
          <w:color w:val="000000"/>
          <w:sz w:val="22"/>
          <w:szCs w:val="22"/>
          <w:lang w:val="uk-UA"/>
        </w:rPr>
      </w:pPr>
      <w:r>
        <w:rPr>
          <w:b/>
          <w:bCs/>
          <w:color w:val="000000"/>
          <w:sz w:val="22"/>
          <w:szCs w:val="22"/>
          <w:lang w:val="uk-UA"/>
        </w:rPr>
        <w:t>Фізична особа-підприємець</w:t>
      </w:r>
    </w:p>
    <w:p w:rsidR="00000000" w:rsidRDefault="002D38AA">
      <w:pPr>
        <w:rPr>
          <w:bCs/>
          <w:color w:val="000000"/>
          <w:sz w:val="22"/>
          <w:szCs w:val="22"/>
          <w:lang w:val="uk-UA"/>
        </w:rPr>
      </w:pPr>
      <w:r>
        <w:rPr>
          <w:b/>
          <w:bCs/>
          <w:color w:val="000000"/>
          <w:sz w:val="22"/>
          <w:szCs w:val="22"/>
          <w:lang w:val="uk-UA"/>
        </w:rPr>
        <w:t xml:space="preserve"> </w:t>
      </w:r>
      <w:proofErr w:type="spellStart"/>
      <w:r>
        <w:rPr>
          <w:b/>
          <w:bCs/>
          <w:color w:val="000000"/>
          <w:sz w:val="22"/>
          <w:szCs w:val="22"/>
          <w:lang w:val="uk-UA"/>
        </w:rPr>
        <w:t>Золочевський</w:t>
      </w:r>
      <w:proofErr w:type="spellEnd"/>
      <w:r>
        <w:rPr>
          <w:b/>
          <w:bCs/>
          <w:color w:val="000000"/>
          <w:sz w:val="22"/>
          <w:szCs w:val="22"/>
          <w:lang w:val="uk-UA"/>
        </w:rPr>
        <w:t xml:space="preserve"> Віктор Іванович</w:t>
      </w:r>
    </w:p>
    <w:p w:rsidR="00000000" w:rsidRDefault="002D38AA">
      <w:pPr>
        <w:rPr>
          <w:color w:val="000000"/>
          <w:sz w:val="22"/>
          <w:szCs w:val="22"/>
          <w:lang w:val="uk-UA"/>
        </w:rPr>
      </w:pPr>
      <w:r>
        <w:rPr>
          <w:bCs/>
          <w:color w:val="000000"/>
          <w:sz w:val="22"/>
          <w:szCs w:val="22"/>
          <w:lang w:val="uk-UA"/>
        </w:rPr>
        <w:t>РНОКПП</w:t>
      </w:r>
      <w:r>
        <w:rPr>
          <w:color w:val="000000"/>
          <w:sz w:val="22"/>
          <w:szCs w:val="22"/>
          <w:lang w:val="uk-UA"/>
        </w:rPr>
        <w:t xml:space="preserve"> 201151859</w:t>
      </w:r>
      <w:r>
        <w:rPr>
          <w:color w:val="000000"/>
          <w:sz w:val="22"/>
          <w:szCs w:val="22"/>
          <w:lang w:val="uk-UA"/>
        </w:rPr>
        <w:t>0</w:t>
      </w:r>
    </w:p>
    <w:p w:rsidR="00000000" w:rsidRDefault="002D38AA">
      <w:pPr>
        <w:rPr>
          <w:color w:val="000000"/>
          <w:sz w:val="22"/>
          <w:szCs w:val="22"/>
          <w:lang w:val="uk-UA"/>
        </w:rPr>
      </w:pPr>
      <w:r>
        <w:rPr>
          <w:color w:val="000000"/>
          <w:sz w:val="22"/>
          <w:szCs w:val="22"/>
          <w:lang w:val="uk-UA"/>
        </w:rPr>
        <w:t xml:space="preserve">Виписка  з ЄДРЮОФОП </w:t>
      </w:r>
      <w:proofErr w:type="spellStart"/>
      <w:r>
        <w:rPr>
          <w:color w:val="000000"/>
          <w:sz w:val="22"/>
          <w:szCs w:val="22"/>
          <w:lang w:val="uk-UA"/>
        </w:rPr>
        <w:t>СеріяААВ</w:t>
      </w:r>
      <w:proofErr w:type="spellEnd"/>
      <w:r>
        <w:rPr>
          <w:color w:val="000000"/>
          <w:sz w:val="22"/>
          <w:szCs w:val="22"/>
          <w:lang w:val="uk-UA"/>
        </w:rPr>
        <w:t xml:space="preserve"> № 037546</w:t>
      </w:r>
    </w:p>
    <w:p w:rsidR="00000000" w:rsidRDefault="002D38AA">
      <w:pPr>
        <w:rPr>
          <w:color w:val="000000"/>
          <w:sz w:val="22"/>
          <w:szCs w:val="22"/>
          <w:lang w:val="uk-UA"/>
        </w:rPr>
      </w:pPr>
      <w:r>
        <w:rPr>
          <w:color w:val="000000"/>
          <w:sz w:val="22"/>
          <w:szCs w:val="22"/>
          <w:lang w:val="uk-UA"/>
        </w:rPr>
        <w:t xml:space="preserve">Юридична адреса: </w:t>
      </w:r>
      <w:proofErr w:type="spellStart"/>
      <w:r>
        <w:rPr>
          <w:color w:val="000000"/>
          <w:sz w:val="22"/>
          <w:szCs w:val="22"/>
          <w:lang w:val="uk-UA"/>
        </w:rPr>
        <w:t>м.Хмельницький</w:t>
      </w:r>
      <w:proofErr w:type="spellEnd"/>
    </w:p>
    <w:p w:rsidR="00000000" w:rsidRDefault="002D38AA">
      <w:pPr>
        <w:rPr>
          <w:color w:val="000000"/>
          <w:sz w:val="22"/>
          <w:szCs w:val="22"/>
          <w:lang w:val="uk-UA"/>
        </w:rPr>
      </w:pPr>
      <w:r>
        <w:rPr>
          <w:color w:val="000000"/>
          <w:sz w:val="22"/>
          <w:szCs w:val="22"/>
          <w:lang w:val="uk-UA"/>
        </w:rPr>
        <w:t xml:space="preserve">вул.  Подільська 78 </w:t>
      </w:r>
      <w:proofErr w:type="spellStart"/>
      <w:r>
        <w:rPr>
          <w:color w:val="000000"/>
          <w:sz w:val="22"/>
          <w:szCs w:val="22"/>
          <w:lang w:val="uk-UA"/>
        </w:rPr>
        <w:t>кв</w:t>
      </w:r>
      <w:proofErr w:type="spellEnd"/>
      <w:r>
        <w:rPr>
          <w:color w:val="000000"/>
          <w:sz w:val="22"/>
          <w:szCs w:val="22"/>
          <w:lang w:val="uk-UA"/>
        </w:rPr>
        <w:t>. 108</w:t>
      </w:r>
    </w:p>
    <w:p w:rsidR="00000000" w:rsidRDefault="002D38AA">
      <w:pPr>
        <w:rPr>
          <w:color w:val="000000"/>
          <w:sz w:val="22"/>
          <w:szCs w:val="22"/>
          <w:lang w:val="uk-UA"/>
        </w:rPr>
      </w:pPr>
      <w:proofErr w:type="spellStart"/>
      <w:r>
        <w:rPr>
          <w:color w:val="000000"/>
          <w:sz w:val="22"/>
          <w:szCs w:val="22"/>
          <w:lang w:val="uk-UA"/>
        </w:rPr>
        <w:t>тел</w:t>
      </w:r>
      <w:proofErr w:type="spellEnd"/>
      <w:r>
        <w:rPr>
          <w:color w:val="000000"/>
          <w:sz w:val="22"/>
          <w:szCs w:val="22"/>
          <w:lang w:val="uk-UA"/>
        </w:rPr>
        <w:t xml:space="preserve">. </w:t>
      </w:r>
      <w:r>
        <w:rPr>
          <w:color w:val="000000"/>
          <w:sz w:val="22"/>
          <w:szCs w:val="22"/>
        </w:rPr>
        <w:t>067 2576220</w:t>
      </w:r>
    </w:p>
    <w:p w:rsidR="00000000" w:rsidRDefault="002D38AA">
      <w:pPr>
        <w:rPr>
          <w:color w:val="000000"/>
          <w:sz w:val="22"/>
          <w:szCs w:val="22"/>
          <w:lang w:val="uk-UA"/>
        </w:rPr>
      </w:pPr>
      <w:r>
        <w:rPr>
          <w:color w:val="000000"/>
          <w:sz w:val="22"/>
          <w:szCs w:val="22"/>
          <w:lang w:val="uk-UA"/>
        </w:rPr>
        <w:t xml:space="preserve">Поштова адреса: 29001 </w:t>
      </w:r>
      <w:proofErr w:type="spellStart"/>
      <w:r>
        <w:rPr>
          <w:color w:val="000000"/>
          <w:sz w:val="22"/>
          <w:szCs w:val="22"/>
          <w:lang w:val="uk-UA"/>
        </w:rPr>
        <w:t>м.Хмельницький</w:t>
      </w:r>
      <w:proofErr w:type="spellEnd"/>
      <w:r>
        <w:rPr>
          <w:color w:val="000000"/>
          <w:sz w:val="22"/>
          <w:szCs w:val="22"/>
          <w:lang w:val="uk-UA"/>
        </w:rPr>
        <w:t xml:space="preserve"> </w:t>
      </w:r>
      <w:proofErr w:type="spellStart"/>
      <w:r>
        <w:rPr>
          <w:color w:val="000000"/>
          <w:sz w:val="22"/>
          <w:szCs w:val="22"/>
          <w:lang w:val="uk-UA"/>
        </w:rPr>
        <w:t>вул.Проскурівська</w:t>
      </w:r>
      <w:proofErr w:type="spellEnd"/>
      <w:r>
        <w:rPr>
          <w:color w:val="000000"/>
          <w:sz w:val="22"/>
          <w:szCs w:val="22"/>
          <w:lang w:val="uk-UA"/>
        </w:rPr>
        <w:t xml:space="preserve"> 24, оф.204</w:t>
      </w:r>
    </w:p>
    <w:p w:rsidR="00000000" w:rsidRDefault="002D38AA">
      <w:pPr>
        <w:rPr>
          <w:color w:val="000000"/>
          <w:sz w:val="22"/>
          <w:szCs w:val="22"/>
          <w:lang w:val="uk-UA"/>
        </w:rPr>
      </w:pPr>
      <w:r>
        <w:rPr>
          <w:color w:val="000000"/>
          <w:sz w:val="22"/>
          <w:szCs w:val="22"/>
          <w:lang w:val="uk-UA"/>
        </w:rPr>
        <w:t>IBAN UA683052990000026006036000714</w:t>
      </w:r>
    </w:p>
    <w:p w:rsidR="00000000" w:rsidRDefault="002D38AA">
      <w:pPr>
        <w:rPr>
          <w:color w:val="000000"/>
          <w:sz w:val="22"/>
          <w:szCs w:val="22"/>
          <w:lang w:val="uk-UA"/>
        </w:rPr>
      </w:pPr>
      <w:r>
        <w:rPr>
          <w:color w:val="000000"/>
          <w:sz w:val="22"/>
          <w:szCs w:val="22"/>
          <w:lang w:val="uk-UA"/>
        </w:rPr>
        <w:t xml:space="preserve">АТ КБ «Приватбанк» </w:t>
      </w:r>
    </w:p>
    <w:p w:rsidR="00000000" w:rsidRDefault="002D38AA">
      <w:pPr>
        <w:rPr>
          <w:color w:val="000000"/>
          <w:sz w:val="22"/>
          <w:szCs w:val="22"/>
          <w:lang w:val="uk-UA"/>
        </w:rPr>
      </w:pPr>
      <w:r>
        <w:rPr>
          <w:color w:val="000000"/>
          <w:sz w:val="22"/>
          <w:szCs w:val="22"/>
          <w:lang w:val="uk-UA"/>
        </w:rPr>
        <w:t>Платника єдиного п</w:t>
      </w:r>
      <w:r>
        <w:rPr>
          <w:color w:val="000000"/>
          <w:sz w:val="22"/>
          <w:szCs w:val="22"/>
          <w:lang w:val="uk-UA"/>
        </w:rPr>
        <w:t xml:space="preserve">одатку </w:t>
      </w:r>
      <w:r>
        <w:rPr>
          <w:color w:val="000000"/>
          <w:sz w:val="22"/>
          <w:szCs w:val="22"/>
        </w:rPr>
        <w:t xml:space="preserve">3 </w:t>
      </w:r>
      <w:proofErr w:type="spellStart"/>
      <w:r>
        <w:rPr>
          <w:color w:val="000000"/>
          <w:sz w:val="22"/>
          <w:szCs w:val="22"/>
        </w:rPr>
        <w:t>група</w:t>
      </w:r>
      <w:proofErr w:type="spellEnd"/>
      <w:r>
        <w:rPr>
          <w:color w:val="000000"/>
          <w:sz w:val="22"/>
          <w:szCs w:val="22"/>
        </w:rPr>
        <w:t xml:space="preserve"> </w:t>
      </w:r>
      <w:r w:rsidRPr="00EE7826">
        <w:rPr>
          <w:color w:val="000000"/>
          <w:sz w:val="22"/>
          <w:szCs w:val="22"/>
        </w:rPr>
        <w:t>5</w:t>
      </w:r>
      <w:r>
        <w:rPr>
          <w:color w:val="000000"/>
          <w:sz w:val="22"/>
          <w:szCs w:val="22"/>
        </w:rPr>
        <w:t xml:space="preserve">% </w:t>
      </w:r>
    </w:p>
    <w:p w:rsidR="00000000" w:rsidRDefault="002D38AA">
      <w:pPr>
        <w:rPr>
          <w:color w:val="000000"/>
          <w:sz w:val="22"/>
          <w:szCs w:val="22"/>
          <w:lang w:val="uk-UA"/>
        </w:rPr>
      </w:pPr>
      <w:r>
        <w:rPr>
          <w:color w:val="000000"/>
          <w:sz w:val="22"/>
          <w:szCs w:val="22"/>
          <w:lang w:val="uk-UA"/>
        </w:rPr>
        <w:t>(не платник ПДВ)</w:t>
      </w:r>
    </w:p>
    <w:p w:rsidR="00000000" w:rsidRDefault="002D38AA">
      <w:pPr>
        <w:pStyle w:val="a6"/>
        <w:ind w:left="0"/>
        <w:rPr>
          <w:color w:val="000000"/>
          <w:sz w:val="22"/>
          <w:szCs w:val="22"/>
          <w:lang w:val="uk-UA"/>
        </w:rPr>
      </w:pPr>
      <w:r>
        <w:rPr>
          <w:color w:val="000000"/>
          <w:sz w:val="22"/>
          <w:szCs w:val="22"/>
          <w:lang w:val="uk-UA"/>
        </w:rPr>
        <w:t xml:space="preserve">         </w:t>
      </w:r>
    </w:p>
    <w:p w:rsidR="00000000" w:rsidRDefault="002D38AA">
      <w:pPr>
        <w:pStyle w:val="3"/>
        <w:spacing w:after="0"/>
        <w:rPr>
          <w:color w:val="000000"/>
          <w:sz w:val="22"/>
          <w:szCs w:val="22"/>
          <w:lang w:val="uk-UA"/>
        </w:rPr>
      </w:pPr>
      <w:proofErr w:type="spellStart"/>
      <w:r>
        <w:rPr>
          <w:b w:val="0"/>
          <w:bCs w:val="0"/>
          <w:color w:val="000000"/>
          <w:sz w:val="22"/>
          <w:szCs w:val="22"/>
          <w:lang w:val="uk-UA"/>
        </w:rPr>
        <w:t>м.п</w:t>
      </w:r>
      <w:proofErr w:type="spellEnd"/>
      <w:r>
        <w:rPr>
          <w:b w:val="0"/>
          <w:bCs w:val="0"/>
          <w:color w:val="000000"/>
          <w:sz w:val="22"/>
          <w:szCs w:val="22"/>
          <w:lang w:val="uk-UA"/>
        </w:rPr>
        <w:t xml:space="preserve">. ____________ /В.І. </w:t>
      </w:r>
      <w:proofErr w:type="spellStart"/>
      <w:r>
        <w:rPr>
          <w:b w:val="0"/>
          <w:bCs w:val="0"/>
          <w:color w:val="000000"/>
          <w:sz w:val="22"/>
          <w:szCs w:val="22"/>
          <w:lang w:val="uk-UA"/>
        </w:rPr>
        <w:t>Золочевський</w:t>
      </w:r>
      <w:proofErr w:type="spellEnd"/>
      <w:r>
        <w:rPr>
          <w:b w:val="0"/>
          <w:bCs w:val="0"/>
          <w:color w:val="000000"/>
          <w:sz w:val="22"/>
          <w:szCs w:val="22"/>
          <w:lang w:val="uk-UA"/>
        </w:rPr>
        <w:t xml:space="preserve">/   </w:t>
      </w:r>
    </w:p>
    <w:p w:rsidR="00EE7826" w:rsidRPr="00EE7826" w:rsidRDefault="00EE7826">
      <w:pPr>
        <w:pStyle w:val="3"/>
        <w:spacing w:after="0"/>
        <w:rPr>
          <w:sz w:val="22"/>
          <w:szCs w:val="22"/>
        </w:rPr>
      </w:pPr>
    </w:p>
    <w:p w:rsidR="00EE7826" w:rsidRPr="00EE7826" w:rsidRDefault="00EE7826">
      <w:pPr>
        <w:pStyle w:val="3"/>
        <w:spacing w:after="0"/>
        <w:rPr>
          <w:sz w:val="22"/>
          <w:szCs w:val="22"/>
        </w:rPr>
      </w:pPr>
    </w:p>
    <w:p w:rsidR="00EE7826" w:rsidRPr="00EE7826" w:rsidRDefault="00EE7826">
      <w:pPr>
        <w:pStyle w:val="3"/>
        <w:spacing w:after="0"/>
        <w:rPr>
          <w:sz w:val="22"/>
          <w:szCs w:val="22"/>
        </w:rPr>
      </w:pPr>
    </w:p>
    <w:p w:rsidR="00EE7826" w:rsidRPr="00EE7826" w:rsidRDefault="00EE7826">
      <w:pPr>
        <w:pStyle w:val="3"/>
        <w:spacing w:after="0"/>
        <w:rPr>
          <w:sz w:val="22"/>
          <w:szCs w:val="22"/>
        </w:rPr>
      </w:pPr>
    </w:p>
    <w:p w:rsidR="00EE7826" w:rsidRPr="00EE7826" w:rsidRDefault="00EE7826">
      <w:pPr>
        <w:pStyle w:val="3"/>
        <w:spacing w:after="0"/>
        <w:rPr>
          <w:sz w:val="22"/>
          <w:szCs w:val="22"/>
        </w:rPr>
      </w:pPr>
    </w:p>
    <w:p w:rsidR="00EE7826" w:rsidRPr="00EE7826" w:rsidRDefault="00EE7826">
      <w:pPr>
        <w:pStyle w:val="3"/>
        <w:spacing w:after="0"/>
        <w:rPr>
          <w:sz w:val="22"/>
          <w:szCs w:val="22"/>
        </w:rPr>
      </w:pPr>
    </w:p>
    <w:p w:rsidR="00EE7826" w:rsidRPr="00EE7826" w:rsidRDefault="00EE7826">
      <w:pPr>
        <w:pStyle w:val="3"/>
        <w:spacing w:after="0"/>
        <w:rPr>
          <w:sz w:val="22"/>
          <w:szCs w:val="22"/>
        </w:rPr>
      </w:pPr>
    </w:p>
    <w:p w:rsidR="00000000" w:rsidRDefault="002D38AA">
      <w:pPr>
        <w:pStyle w:val="3"/>
        <w:spacing w:after="0"/>
        <w:rPr>
          <w:sz w:val="22"/>
          <w:szCs w:val="22"/>
        </w:rPr>
      </w:pPr>
      <w:r>
        <w:rPr>
          <w:color w:val="000000"/>
          <w:sz w:val="22"/>
          <w:szCs w:val="22"/>
          <w:lang w:val="uk-UA"/>
        </w:rPr>
        <w:lastRenderedPageBreak/>
        <w:t>Замовник:</w:t>
      </w:r>
    </w:p>
    <w:p w:rsidR="00000000" w:rsidRDefault="002D38AA">
      <w:pPr>
        <w:pStyle w:val="a0"/>
        <w:tabs>
          <w:tab w:val="left" w:pos="-720"/>
          <w:tab w:val="left" w:pos="0"/>
          <w:tab w:val="left" w:pos="720"/>
          <w:tab w:val="left" w:pos="1440"/>
          <w:tab w:val="left" w:pos="2160"/>
          <w:tab w:val="left" w:pos="2880"/>
          <w:tab w:val="left" w:pos="3600"/>
          <w:tab w:val="left" w:pos="4320"/>
        </w:tabs>
        <w:spacing w:before="280" w:after="0"/>
        <w:ind w:left="720" w:hanging="720"/>
        <w:rPr>
          <w:sz w:val="22"/>
          <w:szCs w:val="22"/>
        </w:rPr>
      </w:pPr>
    </w:p>
    <w:p w:rsidR="00000000" w:rsidRDefault="002D38AA">
      <w:pPr>
        <w:tabs>
          <w:tab w:val="left" w:pos="-720"/>
          <w:tab w:val="left" w:pos="0"/>
          <w:tab w:val="left" w:pos="720"/>
          <w:tab w:val="left" w:pos="1440"/>
          <w:tab w:val="left" w:pos="2160"/>
          <w:tab w:val="left" w:pos="2880"/>
          <w:tab w:val="left" w:pos="3600"/>
          <w:tab w:val="left" w:pos="4320"/>
        </w:tabs>
        <w:rPr>
          <w:color w:val="000000"/>
          <w:sz w:val="22"/>
          <w:szCs w:val="22"/>
          <w:lang w:val="uk-UA"/>
        </w:rPr>
      </w:pPr>
      <w:r>
        <w:rPr>
          <w:b/>
          <w:bCs/>
          <w:color w:val="000000"/>
          <w:sz w:val="22"/>
          <w:szCs w:val="22"/>
          <w:lang w:val="uk-UA"/>
        </w:rPr>
        <w:t>_________________</w:t>
      </w:r>
    </w:p>
    <w:p w:rsidR="00000000" w:rsidRDefault="002D38AA">
      <w:pPr>
        <w:tabs>
          <w:tab w:val="left" w:pos="-720"/>
          <w:tab w:val="left" w:pos="0"/>
          <w:tab w:val="left" w:pos="720"/>
          <w:tab w:val="left" w:pos="1440"/>
          <w:tab w:val="left" w:pos="2160"/>
          <w:tab w:val="left" w:pos="2880"/>
          <w:tab w:val="left" w:pos="3600"/>
          <w:tab w:val="left" w:pos="4320"/>
        </w:tabs>
        <w:rPr>
          <w:sz w:val="22"/>
          <w:szCs w:val="22"/>
        </w:rPr>
      </w:pPr>
      <w:r>
        <w:rPr>
          <w:color w:val="000000"/>
          <w:sz w:val="22"/>
          <w:szCs w:val="22"/>
          <w:lang w:val="uk-UA"/>
        </w:rPr>
        <w:br/>
        <w:t>Юридична адреса:</w:t>
      </w:r>
      <w:r>
        <w:rPr>
          <w:color w:val="000000"/>
          <w:sz w:val="22"/>
          <w:szCs w:val="22"/>
          <w:lang w:val="uk-UA"/>
        </w:rPr>
        <w:br/>
        <w:t>_______________________</w:t>
      </w:r>
      <w:r>
        <w:rPr>
          <w:color w:val="000000"/>
          <w:sz w:val="22"/>
          <w:szCs w:val="22"/>
          <w:lang w:val="uk-UA"/>
        </w:rPr>
        <w:br/>
        <w:t>Фактична/поштова адреса:</w:t>
      </w:r>
      <w:r>
        <w:rPr>
          <w:color w:val="000000"/>
          <w:sz w:val="22"/>
          <w:szCs w:val="22"/>
          <w:lang w:val="uk-UA"/>
        </w:rPr>
        <w:br/>
        <w:t>_______________________</w:t>
      </w:r>
      <w:r>
        <w:rPr>
          <w:color w:val="000000"/>
          <w:sz w:val="22"/>
          <w:szCs w:val="22"/>
          <w:lang w:val="uk-UA"/>
        </w:rPr>
        <w:br/>
        <w:t>ЄДРПОУ: ______________</w:t>
      </w:r>
      <w:r>
        <w:rPr>
          <w:color w:val="000000"/>
          <w:sz w:val="22"/>
          <w:szCs w:val="22"/>
          <w:lang w:val="uk-UA"/>
        </w:rPr>
        <w:br/>
      </w:r>
      <w:r>
        <w:rPr>
          <w:color w:val="000000"/>
          <w:sz w:val="22"/>
          <w:szCs w:val="22"/>
          <w:lang w:val="en-US"/>
        </w:rPr>
        <w:t>IBAN</w:t>
      </w:r>
      <w:r>
        <w:rPr>
          <w:color w:val="000000"/>
          <w:sz w:val="22"/>
          <w:szCs w:val="22"/>
        </w:rPr>
        <w:t xml:space="preserve"> </w:t>
      </w:r>
      <w:r>
        <w:rPr>
          <w:color w:val="000000"/>
          <w:sz w:val="22"/>
          <w:szCs w:val="22"/>
          <w:lang w:val="uk-UA"/>
        </w:rPr>
        <w:t xml:space="preserve"> ____________________</w:t>
      </w:r>
      <w:r>
        <w:rPr>
          <w:color w:val="000000"/>
          <w:sz w:val="22"/>
          <w:szCs w:val="22"/>
          <w:lang w:val="uk-UA"/>
        </w:rPr>
        <w:br/>
        <w:t>в _____________</w:t>
      </w:r>
      <w:r>
        <w:rPr>
          <w:color w:val="000000"/>
          <w:sz w:val="22"/>
          <w:szCs w:val="22"/>
          <w:lang w:val="uk-UA"/>
        </w:rPr>
        <w:br/>
        <w:t>МФО: _______________</w:t>
      </w:r>
      <w:r>
        <w:rPr>
          <w:color w:val="000000"/>
          <w:sz w:val="22"/>
          <w:szCs w:val="22"/>
          <w:lang w:val="uk-UA"/>
        </w:rPr>
        <w:br/>
      </w:r>
      <w:proofErr w:type="spellStart"/>
      <w:r>
        <w:rPr>
          <w:color w:val="000000"/>
          <w:sz w:val="22"/>
          <w:szCs w:val="22"/>
          <w:lang w:val="uk-UA"/>
        </w:rPr>
        <w:t>Тел</w:t>
      </w:r>
      <w:proofErr w:type="spellEnd"/>
      <w:r>
        <w:rPr>
          <w:color w:val="000000"/>
          <w:sz w:val="22"/>
          <w:szCs w:val="22"/>
          <w:lang w:val="uk-UA"/>
        </w:rPr>
        <w:t>.: _______________</w:t>
      </w:r>
    </w:p>
    <w:p w:rsidR="00000000" w:rsidRDefault="002D38AA">
      <w:pPr>
        <w:tabs>
          <w:tab w:val="left" w:pos="-720"/>
          <w:tab w:val="left" w:pos="0"/>
          <w:tab w:val="left" w:pos="720"/>
          <w:tab w:val="left" w:pos="1440"/>
          <w:tab w:val="left" w:pos="2160"/>
          <w:tab w:val="left" w:pos="2880"/>
          <w:tab w:val="left" w:pos="3600"/>
          <w:tab w:val="left" w:pos="4320"/>
        </w:tabs>
        <w:rPr>
          <w:sz w:val="22"/>
          <w:szCs w:val="22"/>
        </w:rPr>
      </w:pPr>
    </w:p>
    <w:p w:rsidR="002D38AA" w:rsidRDefault="002D38AA">
      <w:pPr>
        <w:tabs>
          <w:tab w:val="left" w:pos="-720"/>
          <w:tab w:val="left" w:pos="0"/>
          <w:tab w:val="left" w:pos="720"/>
          <w:tab w:val="left" w:pos="1440"/>
          <w:tab w:val="left" w:pos="2160"/>
          <w:tab w:val="left" w:pos="2880"/>
          <w:tab w:val="left" w:pos="3600"/>
          <w:tab w:val="left" w:pos="4320"/>
        </w:tabs>
        <w:sectPr w:rsidR="002D38AA">
          <w:type w:val="continuous"/>
          <w:pgSz w:w="11906" w:h="16838"/>
          <w:pgMar w:top="567" w:right="567" w:bottom="567" w:left="1701" w:header="720" w:footer="720" w:gutter="0"/>
          <w:cols w:num="2" w:space="0"/>
          <w:docGrid w:linePitch="600" w:charSpace="32768"/>
        </w:sectPr>
      </w:pPr>
      <w:r>
        <w:rPr>
          <w:color w:val="000000"/>
          <w:sz w:val="22"/>
          <w:szCs w:val="22"/>
          <w:lang w:val="uk-UA"/>
        </w:rPr>
        <w:br/>
      </w:r>
      <w:proofErr w:type="spellStart"/>
      <w:r>
        <w:rPr>
          <w:color w:val="000000"/>
          <w:sz w:val="22"/>
          <w:szCs w:val="22"/>
          <w:lang w:val="uk-UA"/>
        </w:rPr>
        <w:t>м.п</w:t>
      </w:r>
      <w:proofErr w:type="spellEnd"/>
      <w:r>
        <w:rPr>
          <w:color w:val="000000"/>
          <w:sz w:val="22"/>
          <w:szCs w:val="22"/>
          <w:lang w:val="uk-UA"/>
        </w:rPr>
        <w:t xml:space="preserve">. ____________ /________________/   </w:t>
      </w:r>
    </w:p>
    <w:sectPr w:rsidR="002D38AA">
      <w:type w:val="continuous"/>
      <w:pgSz w:w="11906" w:h="16838"/>
      <w:pgMar w:top="567" w:right="567" w:bottom="567" w:left="1701" w:header="720" w:footer="720" w:gutter="0"/>
      <w:cols w:num="2" w:space="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26"/>
    <w:rsid w:val="002D38AA"/>
    <w:rsid w:val="00EE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2BDEB9"/>
  <w15:chartTrackingRefBased/>
  <w15:docId w15:val="{F249F5C4-ADB3-4819-A113-7DAB9DB9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kern w:val="1"/>
      <w:sz w:val="24"/>
      <w:szCs w:val="24"/>
      <w:lang w:val="ru-RU" w:eastAsia="hi-IN" w:bidi="hi-IN"/>
    </w:rPr>
  </w:style>
  <w:style w:type="paragraph" w:styleId="3">
    <w:name w:val="heading 3"/>
    <w:basedOn w:val="a"/>
    <w:next w:val="a0"/>
    <w:qFormat/>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
    <w:name w:val="Default Paragraph Font"/>
  </w:style>
  <w:style w:type="character" w:customStyle="1" w:styleId="2">
    <w:name w:val="Основной шрифт абзаца2"/>
  </w:style>
  <w:style w:type="character" w:customStyle="1" w:styleId="1">
    <w:name w:val="Основной шрифт абзаца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paragraph" w:customStyle="1" w:styleId="10">
    <w:name w:val="Заголовок1"/>
    <w:basedOn w:val="a"/>
    <w:next w:val="a0"/>
    <w:pPr>
      <w:keepNext/>
      <w:spacing w:before="240" w:after="120"/>
    </w:pPr>
    <w:rPr>
      <w:rFonts w:ascii="Arial" w:eastAsia="Microsoft YaHei" w:hAnsi="Arial" w:cs="Arial"/>
      <w:sz w:val="28"/>
      <w:szCs w:val="28"/>
    </w:rPr>
  </w:style>
  <w:style w:type="paragraph" w:styleId="a0">
    <w:name w:val="Body Text"/>
    <w:basedOn w:val="a"/>
    <w:pPr>
      <w:spacing w:after="120"/>
    </w:pPr>
  </w:style>
  <w:style w:type="paragraph" w:styleId="a4">
    <w:name w:val="List"/>
    <w:basedOn w:val="a0"/>
    <w:rPr>
      <w:rFonts w:cs="Arial"/>
    </w:rPr>
  </w:style>
  <w:style w:type="paragraph" w:customStyle="1" w:styleId="a5">
    <w:name w:val="Название"/>
    <w:basedOn w:val="a"/>
    <w:pPr>
      <w:suppressLineNumbers/>
      <w:spacing w:before="120" w:after="120"/>
    </w:pPr>
    <w:rPr>
      <w:rFonts w:cs="Arial"/>
      <w:i/>
      <w:iCs/>
    </w:rPr>
  </w:style>
  <w:style w:type="paragraph" w:customStyle="1" w:styleId="4">
    <w:name w:val="Указатель4"/>
    <w:basedOn w:val="a"/>
    <w:pPr>
      <w:suppressLineNumbers/>
    </w:pPr>
    <w:rPr>
      <w:rFonts w:cs="Arial"/>
    </w:rPr>
  </w:style>
  <w:style w:type="paragraph" w:customStyle="1" w:styleId="30">
    <w:name w:val="Название3"/>
    <w:basedOn w:val="a"/>
    <w:pPr>
      <w:suppressLineNumbers/>
      <w:spacing w:before="120" w:after="120"/>
    </w:pPr>
    <w:rPr>
      <w:rFonts w:cs="Arial"/>
      <w:i/>
      <w:iCs/>
    </w:rPr>
  </w:style>
  <w:style w:type="paragraph" w:customStyle="1" w:styleId="31">
    <w:name w:val="Указатель3"/>
    <w:basedOn w:val="a"/>
    <w:pPr>
      <w:suppressLineNumbers/>
    </w:pPr>
    <w:rPr>
      <w:rFonts w:cs="Arial"/>
    </w:rPr>
  </w:style>
  <w:style w:type="paragraph" w:customStyle="1" w:styleId="20">
    <w:name w:val="Название2"/>
    <w:basedOn w:val="a"/>
    <w:pPr>
      <w:suppressLineNumbers/>
      <w:spacing w:before="120" w:after="120"/>
    </w:pPr>
    <w:rPr>
      <w:rFonts w:cs="Arial"/>
      <w:i/>
      <w:iCs/>
    </w:rPr>
  </w:style>
  <w:style w:type="paragraph" w:customStyle="1" w:styleId="21">
    <w:name w:val="Указатель2"/>
    <w:basedOn w:val="a"/>
    <w:pPr>
      <w:suppressLineNumbers/>
    </w:pPr>
    <w:rPr>
      <w:rFonts w:cs="Arial"/>
    </w:rPr>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customStyle="1" w:styleId="NormalWeb">
    <w:name w:val="Normal (Web)"/>
    <w:basedOn w:val="a"/>
    <w:pPr>
      <w:spacing w:before="280" w:after="280"/>
    </w:pPr>
  </w:style>
  <w:style w:type="paragraph" w:styleId="a6">
    <w:name w:val="Body Text Indent"/>
    <w:basedOn w:val="a"/>
    <w:pPr>
      <w:spacing w:after="120"/>
      <w:ind w:left="283"/>
    </w:p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2040</Words>
  <Characters>11629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adgrafics llc</dc:creator>
  <cp:keywords/>
  <cp:lastModifiedBy>Mary</cp:lastModifiedBy>
  <cp:revision>2</cp:revision>
  <cp:lastPrinted>2112-12-31T22:00:00Z</cp:lastPrinted>
  <dcterms:created xsi:type="dcterms:W3CDTF">2024-03-17T18:16:00Z</dcterms:created>
  <dcterms:modified xsi:type="dcterms:W3CDTF">2024-03-17T18:16:00Z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